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05" w:rsidRDefault="00141905" w:rsidP="001419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Примерные варианты:</w:t>
      </w:r>
    </w:p>
    <w:p w:rsidR="00141905" w:rsidRDefault="00141905" w:rsidP="00141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141905" w:rsidRDefault="00141905" w:rsidP="0014190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Часть 1</w:t>
      </w:r>
    </w:p>
    <w:p w:rsidR="00141905" w:rsidRDefault="00141905" w:rsidP="001419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Для выполнения заданий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:rsidR="00141905" w:rsidRDefault="00141905" w:rsidP="0014190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Bi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N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Br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Cl</w:t>
      </w:r>
      <w:proofErr w:type="spellEnd"/>
    </w:p>
    <w:p w:rsidR="00141905" w:rsidRDefault="00141905" w:rsidP="001419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Определите </w:t>
      </w:r>
      <w:proofErr w:type="gramStart"/>
      <w:r>
        <w:rPr>
          <w:rFonts w:ascii="Times New Roman" w:hAnsi="Times New Roman" w:cs="Times New Roman"/>
        </w:rPr>
        <w:t>атомы</w:t>
      </w:r>
      <w:proofErr w:type="gramEnd"/>
      <w:r>
        <w:rPr>
          <w:rFonts w:ascii="Times New Roman" w:hAnsi="Times New Roman" w:cs="Times New Roman"/>
        </w:rPr>
        <w:t xml:space="preserve"> каких из указанных в ряду элементов имеют электронную конфигурацию внешнего энергетического уровня </w:t>
      </w:r>
      <w:r>
        <w:rPr>
          <w:rFonts w:ascii="Times New Roman" w:hAnsi="Times New Roman" w:cs="Times New Roman"/>
          <w:lang w:val="en-US"/>
        </w:rPr>
        <w:t>ns</w:t>
      </w:r>
      <w:r>
        <w:rPr>
          <w:rFonts w:ascii="Times New Roman" w:hAnsi="Times New Roman" w:cs="Times New Roman"/>
          <w:vertAlign w:val="superscript"/>
        </w:rPr>
        <w:t>2</w:t>
      </w:r>
      <w:proofErr w:type="spellStart"/>
      <w:r>
        <w:rPr>
          <w:rFonts w:ascii="Times New Roman" w:hAnsi="Times New Roman" w:cs="Times New Roman"/>
          <w:lang w:val="en-US"/>
        </w:rPr>
        <w:t>np</w:t>
      </w:r>
      <w:proofErr w:type="spellEnd"/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.</w:t>
      </w:r>
    </w:p>
    <w:p w:rsidR="00141905" w:rsidRDefault="00141905" w:rsidP="001419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указанных в ряду химических элементов выберите три элемента, которые в Периодической системе химических элементов Д. И. Менделеева находятся в главной подгруппе одной группы. Расположите выбранные элементы в порядке ослабления неметаллических свойств.</w:t>
      </w:r>
    </w:p>
    <w:p w:rsidR="00141905" w:rsidRDefault="00141905" w:rsidP="001419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числа указанных в ряду элементов выберите два элемента, которые могут проявлять степень окисления +7.</w:t>
      </w:r>
    </w:p>
    <w:p w:rsidR="00141905" w:rsidRDefault="00141905" w:rsidP="001419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предложенного перечня выберите два соединения, в которых присутствует ионная связь</w:t>
      </w:r>
    </w:p>
    <w:p w:rsidR="00141905" w:rsidRDefault="00141905" w:rsidP="00141905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  <w:lang w:val="en-US"/>
        </w:rPr>
        <w:t>NaHCO</w:t>
      </w:r>
      <w:proofErr w:type="spellEnd"/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                               г) </w:t>
      </w:r>
      <w:r>
        <w:rPr>
          <w:rFonts w:ascii="Times New Roman" w:hAnsi="Times New Roman" w:cs="Times New Roman"/>
          <w:lang w:val="en-US"/>
        </w:rPr>
        <w:t>Ca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</w:p>
    <w:p w:rsidR="00141905" w:rsidRDefault="00141905" w:rsidP="00141905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PCl</w:t>
      </w:r>
      <w:proofErr w:type="spellEnd"/>
      <w:r>
        <w:rPr>
          <w:rFonts w:ascii="Times New Roman" w:hAnsi="Times New Roman" w:cs="Times New Roman"/>
          <w:vertAlign w:val="subscript"/>
        </w:rPr>
        <w:t>5</w:t>
      </w:r>
    </w:p>
    <w:p w:rsidR="00141905" w:rsidRDefault="00141905" w:rsidP="00141905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3</w:t>
      </w:r>
    </w:p>
    <w:p w:rsidR="00141905" w:rsidRDefault="00141905" w:rsidP="001419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названием вещества и классом/группой, к котором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</w:rPr>
        <w:t>-ой) это вещество принадлежит.</w:t>
      </w:r>
    </w:p>
    <w:p w:rsidR="00141905" w:rsidRDefault="00141905" w:rsidP="00141905">
      <w:pPr>
        <w:pStyle w:val="a3"/>
        <w:ind w:left="207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page" w:horzAnchor="margin" w:tblpXSpec="center" w:tblpY="6286"/>
        <w:tblW w:w="0" w:type="auto"/>
        <w:tblInd w:w="0" w:type="dxa"/>
        <w:tblLook w:val="04A0"/>
      </w:tblPr>
      <w:tblGrid>
        <w:gridCol w:w="4902"/>
        <w:gridCol w:w="3173"/>
      </w:tblGrid>
      <w:tr w:rsidR="00141905" w:rsidTr="00141905">
        <w:trPr>
          <w:trHeight w:val="281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вещества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</w:tc>
      </w:tr>
      <w:tr w:rsidR="00141905" w:rsidTr="00141905">
        <w:trPr>
          <w:trHeight w:val="99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кальция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</w:rPr>
              <w:t>дигидрофосфат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натрия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оксид азота 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соль кислая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оксид основный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оксид кислотный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основание</w:t>
            </w:r>
          </w:p>
        </w:tc>
      </w:tr>
    </w:tbl>
    <w:p w:rsidR="00141905" w:rsidRDefault="00141905" w:rsidP="001419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схемой реакции и изменением степени окисления азота в ней.</w:t>
      </w:r>
    </w:p>
    <w:p w:rsidR="00141905" w:rsidRDefault="00141905" w:rsidP="00141905">
      <w:pPr>
        <w:pStyle w:val="a3"/>
        <w:ind w:left="643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page" w:horzAnchor="margin" w:tblpXSpec="center" w:tblpY="8266"/>
        <w:tblW w:w="0" w:type="auto"/>
        <w:tblInd w:w="0" w:type="dxa"/>
        <w:tblLook w:val="04A0"/>
      </w:tblPr>
      <w:tblGrid>
        <w:gridCol w:w="4868"/>
        <w:gridCol w:w="4199"/>
      </w:tblGrid>
      <w:tr w:rsidR="00141905" w:rsidTr="00141905">
        <w:trPr>
          <w:trHeight w:val="273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Схема реакции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Изменение степени окисления азота</w:t>
            </w:r>
          </w:p>
        </w:tc>
      </w:tr>
      <w:tr w:rsidR="00141905" w:rsidTr="00141905">
        <w:trPr>
          <w:trHeight w:val="1403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5" w:rsidRDefault="001419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>) 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Cl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    =    CuCl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Cu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en-US"/>
              </w:rPr>
              <w:t>) 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3(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разб</w:t>
            </w:r>
            <w:proofErr w:type="spellEnd"/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.) </w:t>
            </w:r>
            <w:r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   =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NO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>) 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   =      NO +H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от -3 до +2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от +5 до +4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от 0 до +5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от +5 до +2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от -3 до 0</w:t>
            </w:r>
          </w:p>
        </w:tc>
      </w:tr>
    </w:tbl>
    <w:p w:rsidR="00141905" w:rsidRDefault="00141905" w:rsidP="00141905">
      <w:pPr>
        <w:pStyle w:val="a4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Установите соответствие между названием соли и её отношением к гидролизу.</w:t>
      </w:r>
    </w:p>
    <w:tbl>
      <w:tblPr>
        <w:tblStyle w:val="a5"/>
        <w:tblW w:w="0" w:type="auto"/>
        <w:jc w:val="center"/>
        <w:tblInd w:w="0" w:type="dxa"/>
        <w:tblLook w:val="04A0"/>
      </w:tblPr>
      <w:tblGrid>
        <w:gridCol w:w="4248"/>
        <w:gridCol w:w="4678"/>
      </w:tblGrid>
      <w:tr w:rsidR="00141905" w:rsidTr="00141905">
        <w:trPr>
          <w:trHeight w:val="28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соли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Отношение к гидролизу</w:t>
            </w:r>
          </w:p>
        </w:tc>
      </w:tr>
      <w:tr w:rsidR="00141905" w:rsidTr="00141905">
        <w:trPr>
          <w:trHeight w:val="103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бромид натрия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фосфат калия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хлорид натрия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сульфид алюминия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гидролиз по катиону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гидролиз по аниону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гидролиз по катиону и аниону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гидролизу не подвергается</w:t>
            </w:r>
          </w:p>
        </w:tc>
      </w:tr>
    </w:tbl>
    <w:p w:rsidR="00141905" w:rsidRDefault="00141905" w:rsidP="00141905">
      <w:pPr>
        <w:pStyle w:val="a4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Установите соответствие между формулой вещества и продуктами, образующимися при электролизе водного раствора этого вещества на инертных электродах.</w:t>
      </w:r>
    </w:p>
    <w:tbl>
      <w:tblPr>
        <w:tblStyle w:val="a5"/>
        <w:tblW w:w="0" w:type="auto"/>
        <w:jc w:val="center"/>
        <w:tblInd w:w="0" w:type="dxa"/>
        <w:tblLook w:val="04A0"/>
      </w:tblPr>
      <w:tblGrid>
        <w:gridCol w:w="4909"/>
        <w:gridCol w:w="3450"/>
      </w:tblGrid>
      <w:tr w:rsidR="00141905" w:rsidTr="00141905">
        <w:trPr>
          <w:trHeight w:val="280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Формула вещества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Продукты электролиза</w:t>
            </w:r>
          </w:p>
        </w:tc>
      </w:tr>
      <w:tr w:rsidR="00141905" w:rsidTr="00141905">
        <w:trPr>
          <w:trHeight w:val="1033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>) Na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en-US"/>
              </w:rPr>
              <w:t>) Na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PO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>) CuBr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  <w:lang w:val="en-US"/>
              </w:rPr>
              <w:t>AlBr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1) Cu, Br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2) Cu,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3)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,S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4)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5)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 Br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6) Al, Br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</w:tbl>
    <w:p w:rsidR="00141905" w:rsidRDefault="00141905" w:rsidP="0014190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Установите соответствие между уравнением реакции и направлением смещения положения химического равновесия </w:t>
      </w:r>
      <w:r>
        <w:rPr>
          <w:rFonts w:ascii="Times New Roman" w:hAnsi="Times New Roman" w:cs="Times New Roman"/>
          <w:b/>
          <w:bCs/>
          <w:i/>
          <w:iCs/>
        </w:rPr>
        <w:t>при увеличении давления</w:t>
      </w:r>
      <w:r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jc w:val="center"/>
        <w:tblInd w:w="0" w:type="dxa"/>
        <w:tblLook w:val="04A0"/>
      </w:tblPr>
      <w:tblGrid>
        <w:gridCol w:w="3953"/>
        <w:gridCol w:w="5256"/>
      </w:tblGrid>
      <w:tr w:rsidR="00141905" w:rsidTr="00141905">
        <w:trPr>
          <w:trHeight w:val="357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4"/>
              <w:ind w:left="64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Уравнение реакции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смещения химического равновесия</w:t>
            </w:r>
          </w:p>
        </w:tc>
      </w:tr>
      <w:tr w:rsidR="00141905" w:rsidTr="00141905">
        <w:trPr>
          <w:trHeight w:val="103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а) 2H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2(г) 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2(г)</w:t>
            </w:r>
            <w:r>
              <w:rPr>
                <w:rFonts w:ascii="Times New Roman" w:hAnsi="Times New Roman" w:cs="Times New Roman"/>
              </w:rPr>
              <w:t xml:space="preserve"> = 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3(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+ 3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(г)</w:t>
            </w:r>
            <w:r>
              <w:rPr>
                <w:rFonts w:ascii="Times New Roman" w:hAnsi="Times New Roman" w:cs="Times New Roman"/>
              </w:rPr>
              <w:t xml:space="preserve"> = 2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>
              <w:rPr>
                <w:rFonts w:ascii="Times New Roman" w:hAnsi="Times New Roman" w:cs="Times New Roman"/>
                <w:vertAlign w:val="sub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.) </w:t>
            </w:r>
            <w:r>
              <w:rPr>
                <w:rFonts w:ascii="Times New Roman" w:hAnsi="Times New Roman" w:cs="Times New Roman"/>
              </w:rPr>
              <w:t>+ 3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2(г)</w:t>
            </w:r>
            <w:r>
              <w:rPr>
                <w:rFonts w:ascii="Times New Roman" w:hAnsi="Times New Roman" w:cs="Times New Roman"/>
              </w:rPr>
              <w:t xml:space="preserve"> + 3H</w:t>
            </w:r>
            <w:r>
              <w:rPr>
                <w:rFonts w:ascii="Times New Roman" w:hAnsi="Times New Roman" w:cs="Times New Roman"/>
                <w:vertAlign w:val="subscript"/>
              </w:rPr>
              <w:t>2(г)</w:t>
            </w:r>
            <w:r>
              <w:rPr>
                <w:rFonts w:ascii="Times New Roman" w:hAnsi="Times New Roman" w:cs="Times New Roman"/>
              </w:rPr>
              <w:t xml:space="preserve"> = 2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3(г) +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(г)</w:t>
            </w:r>
            <w:r>
              <w:rPr>
                <w:rFonts w:ascii="Times New Roman" w:hAnsi="Times New Roman" w:cs="Times New Roman"/>
              </w:rPr>
              <w:t xml:space="preserve"> + 2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2(г) </w:t>
            </w:r>
            <w:r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lang w:val="en-US"/>
              </w:rPr>
              <w:t>CH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OH</w:t>
            </w:r>
            <w:r>
              <w:rPr>
                <w:rFonts w:ascii="Times New Roman" w:hAnsi="Times New Roman" w:cs="Times New Roman"/>
                <w:vertAlign w:val="subscript"/>
              </w:rPr>
              <w:t>(г)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5" w:rsidRDefault="00141905">
            <w:pPr>
              <w:pStyle w:val="a3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1) смещается в сторону продуктов реакции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2) смещается в сторону исходных веществ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не происходит смещения равновесия</w:t>
            </w:r>
          </w:p>
          <w:p w:rsidR="00141905" w:rsidRDefault="001419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41905" w:rsidRDefault="00141905" w:rsidP="00141905">
      <w:pPr>
        <w:pStyle w:val="a4"/>
        <w:numPr>
          <w:ilvl w:val="0"/>
          <w:numId w:val="3"/>
        </w:numPr>
        <w:spacing w:after="160" w:line="254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Из предложенного перечня внешних воздействий выберите два типа реакций, к которым можно отнести взаимодействие меди с хлоридом железа (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).</w:t>
      </w:r>
    </w:p>
    <w:p w:rsidR="00141905" w:rsidRDefault="00141905" w:rsidP="00141905">
      <w:pPr>
        <w:pStyle w:val="a4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необратимая                                г) гетерогенная</w:t>
      </w:r>
    </w:p>
    <w:p w:rsidR="00141905" w:rsidRDefault="00141905" w:rsidP="00141905">
      <w:pPr>
        <w:pStyle w:val="a4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gramStart"/>
      <w:r>
        <w:rPr>
          <w:rFonts w:ascii="Times New Roman" w:hAnsi="Times New Roman" w:cs="Times New Roman"/>
        </w:rPr>
        <w:t>каталитическая</w:t>
      </w:r>
      <w:proofErr w:type="gramEnd"/>
      <w:r>
        <w:rPr>
          <w:rFonts w:ascii="Times New Roman" w:hAnsi="Times New Roman" w:cs="Times New Roman"/>
        </w:rPr>
        <w:t xml:space="preserve">                    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замещения</w:t>
      </w:r>
    </w:p>
    <w:p w:rsidR="00141905" w:rsidRDefault="00141905" w:rsidP="00141905">
      <w:pPr>
        <w:pStyle w:val="a4"/>
        <w:spacing w:after="0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обратимая</w:t>
      </w:r>
    </w:p>
    <w:p w:rsidR="00141905" w:rsidRDefault="00141905" w:rsidP="0014190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Часть 2</w:t>
      </w:r>
    </w:p>
    <w:p w:rsidR="00141905" w:rsidRDefault="00141905" w:rsidP="00141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</w:t>
      </w:r>
      <w:r>
        <w:rPr>
          <w:rFonts w:ascii="Times New Roman" w:hAnsi="Times New Roman" w:cs="Times New Roman"/>
        </w:rPr>
        <w:t xml:space="preserve"> К 285 г. Раствора сульфата натрия с массовой долей соли 20 % добавили 50 г этой же соли. Определите массовую долю соли в полученном растворе. Ответ запишите с точностью до десятых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%.    </w:t>
      </w:r>
    </w:p>
    <w:p w:rsidR="00141905" w:rsidRDefault="00141905" w:rsidP="00141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</w:rPr>
        <w:t xml:space="preserve"> Расставьте в уравнении коэффициенты методом электронного баланса, укажите окислитель и восстановитель.</w:t>
      </w:r>
    </w:p>
    <w:p w:rsidR="00141905" w:rsidRDefault="00141905" w:rsidP="00141905">
      <w:pPr>
        <w:ind w:left="711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Na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lang w:val="en-US"/>
        </w:rPr>
        <w:t xml:space="preserve"> + KMnO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H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= Na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MnSO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K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H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O</w:t>
      </w:r>
    </w:p>
    <w:p w:rsidR="00141905" w:rsidRDefault="00141905" w:rsidP="00141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13. </w:t>
      </w:r>
      <w:r>
        <w:rPr>
          <w:rFonts w:ascii="Times New Roman" w:hAnsi="Times New Roman" w:cs="Times New Roman"/>
        </w:rPr>
        <w:t>Осуществите превращения:</w:t>
      </w:r>
    </w:p>
    <w:p w:rsidR="00141905" w:rsidRPr="00141905" w:rsidRDefault="00141905" w:rsidP="00141905">
      <w:pPr>
        <w:rPr>
          <w:rFonts w:ascii="Times New Roman" w:hAnsi="Times New Roman" w:cs="Times New Roman"/>
        </w:rPr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36" type="#_x0000_t34" style="position:absolute;margin-left:129.75pt;margin-top:6.4pt;width:15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" adj="10766,-27259200,-294583" strokecolor="black [3213]" strokeweight=".5pt">
            <v:stroke endarrow="block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363.75pt;margin-top:6.75pt;width:15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" strokecolor="black [3213]" strokeweight=".5pt">
            <v:stroke endarrow="block" joinstyle="miter"/>
          </v:shape>
        </w:pict>
      </w:r>
      <w:r>
        <w:pict>
          <v:shape id="Прямая со стрелкой 5" o:spid="_x0000_s1027" type="#_x0000_t32" style="position:absolute;margin-left:310.5pt;margin-top:6.75pt;width:15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" strokecolor="black [3213]" strokeweight=".5pt">
            <v:stroke endarrow="block" joinstyle="miter"/>
          </v:shape>
        </w:pict>
      </w:r>
      <w:r>
        <w:pict>
          <v:shape id="Прямая со стрелкой 2" o:spid="_x0000_s1035" type="#_x0000_t32" style="position:absolute;margin-left:164.25pt;margin-top:6.75pt;width:15.75pt;height:0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" strokecolor="black [3213]" strokeweight=".5pt">
            <v:stroke endarrow="block" joinstyle="miter"/>
          </v:shape>
        </w:pict>
      </w:r>
      <w:r>
        <w:pict>
          <v:shape id="Прямая со стрелкой 4" o:spid="_x0000_s1028" type="#_x0000_t32" style="position:absolute;margin-left:271.5pt;margin-top:6.75pt;width:15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" strokecolor="black [3213]" strokeweight=".5pt">
            <v:stroke endarrow="block" joinstyle="miter"/>
          </v:shape>
        </w:pict>
      </w:r>
      <w:r>
        <w:pict>
          <v:shape id="Прямая со стрелкой 3" o:spid="_x0000_s1029" type="#_x0000_t32" style="position:absolute;margin-left:212.25pt;margin-top:6.75pt;width:15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" strokecolor="black [3213]" strokeweight=".5pt">
            <v:stroke endarrow="block" joinstyle="miter"/>
          </v:shape>
        </w:pict>
      </w:r>
      <w:r w:rsidRPr="00141905">
        <w:rPr>
          <w:rFonts w:ascii="Times New Roman" w:hAnsi="Times New Roman" w:cs="Times New Roman"/>
          <w:b/>
          <w:bCs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</w:rPr>
        <w:t>С</w:t>
      </w:r>
      <w:r w:rsidRPr="00141905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lang w:val="en-US"/>
        </w:rPr>
        <w:t>CO</w:t>
      </w:r>
      <w:r w:rsidRPr="00141905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lang w:val="en-US"/>
        </w:rPr>
        <w:t>CO</w:t>
      </w:r>
      <w:r w:rsidRPr="00141905">
        <w:rPr>
          <w:rFonts w:ascii="Times New Roman" w:hAnsi="Times New Roman" w:cs="Times New Roman"/>
          <w:b/>
          <w:bCs/>
          <w:vertAlign w:val="subscript"/>
        </w:rPr>
        <w:t xml:space="preserve">2               </w:t>
      </w:r>
      <w:r>
        <w:rPr>
          <w:rFonts w:ascii="Times New Roman" w:hAnsi="Times New Roman" w:cs="Times New Roman"/>
          <w:b/>
          <w:bCs/>
          <w:lang w:val="en-US"/>
        </w:rPr>
        <w:t>KHCO</w:t>
      </w:r>
      <w:r w:rsidRPr="00141905">
        <w:rPr>
          <w:rFonts w:ascii="Times New Roman" w:hAnsi="Times New Roman" w:cs="Times New Roman"/>
          <w:b/>
          <w:bCs/>
          <w:vertAlign w:val="subscript"/>
        </w:rPr>
        <w:t xml:space="preserve">3            </w:t>
      </w:r>
      <w:r>
        <w:rPr>
          <w:rFonts w:ascii="Times New Roman" w:hAnsi="Times New Roman" w:cs="Times New Roman"/>
          <w:b/>
          <w:bCs/>
          <w:lang w:val="en-US"/>
        </w:rPr>
        <w:t>CO</w:t>
      </w:r>
      <w:r w:rsidRPr="00141905">
        <w:rPr>
          <w:rFonts w:ascii="Times New Roman" w:hAnsi="Times New Roman" w:cs="Times New Roman"/>
          <w:b/>
          <w:bCs/>
          <w:vertAlign w:val="subscript"/>
        </w:rPr>
        <w:t xml:space="preserve">2           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CaCO</w:t>
      </w:r>
      <w:proofErr w:type="spellEnd"/>
      <w:r w:rsidRPr="00141905">
        <w:rPr>
          <w:rFonts w:ascii="Times New Roman" w:hAnsi="Times New Roman" w:cs="Times New Roman"/>
          <w:b/>
          <w:bCs/>
          <w:vertAlign w:val="subscript"/>
        </w:rPr>
        <w:t xml:space="preserve">3              </w:t>
      </w:r>
      <w:r>
        <w:rPr>
          <w:rFonts w:ascii="Times New Roman" w:hAnsi="Times New Roman" w:cs="Times New Roman"/>
          <w:b/>
          <w:bCs/>
          <w:lang w:val="en-US"/>
        </w:rPr>
        <w:t>CO</w:t>
      </w:r>
      <w:r w:rsidRPr="00141905">
        <w:rPr>
          <w:rFonts w:ascii="Times New Roman" w:hAnsi="Times New Roman" w:cs="Times New Roman"/>
          <w:b/>
          <w:bCs/>
          <w:vertAlign w:val="subscript"/>
        </w:rPr>
        <w:t>2</w:t>
      </w:r>
    </w:p>
    <w:p w:rsidR="00141905" w:rsidRDefault="00141905" w:rsidP="00141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14. </w:t>
      </w:r>
      <w:r>
        <w:rPr>
          <w:rFonts w:ascii="Times New Roman" w:hAnsi="Times New Roman" w:cs="Times New Roman"/>
        </w:rPr>
        <w:t>Какая масса 25 %-</w:t>
      </w:r>
      <w:proofErr w:type="gramStart"/>
      <w:r>
        <w:rPr>
          <w:rFonts w:ascii="Times New Roman" w:hAnsi="Times New Roman" w:cs="Times New Roman"/>
        </w:rPr>
        <w:t>ной соляной кислоты потребуется</w:t>
      </w:r>
      <w:proofErr w:type="gramEnd"/>
      <w:r>
        <w:rPr>
          <w:rFonts w:ascii="Times New Roman" w:hAnsi="Times New Roman" w:cs="Times New Roman"/>
        </w:rPr>
        <w:t xml:space="preserve"> для растворения 20 грамм оксида меди (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)?</w:t>
      </w:r>
    </w:p>
    <w:p w:rsidR="00141905" w:rsidRDefault="00141905" w:rsidP="00141905">
      <w:pPr>
        <w:rPr>
          <w:rFonts w:ascii="Times New Roman" w:hAnsi="Times New Roman" w:cs="Times New Roman"/>
        </w:rPr>
      </w:pPr>
    </w:p>
    <w:p w:rsidR="00141905" w:rsidRDefault="00141905" w:rsidP="00141905">
      <w:pPr>
        <w:spacing w:after="0" w:line="240" w:lineRule="auto"/>
        <w:rPr>
          <w:rFonts w:ascii="Times New Roman" w:hAnsi="Times New Roman" w:cs="Times New Roman"/>
        </w:rPr>
      </w:pPr>
    </w:p>
    <w:p w:rsidR="00141905" w:rsidRDefault="00141905" w:rsidP="00141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141905" w:rsidRDefault="00141905" w:rsidP="0014190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Для выполнения заданий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:rsidR="00141905" w:rsidRDefault="00141905" w:rsidP="00141905">
      <w:pPr>
        <w:pStyle w:val="a4"/>
        <w:spacing w:after="0" w:line="240" w:lineRule="auto"/>
        <w:ind w:left="136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Cl</w:t>
      </w:r>
      <w:proofErr w:type="spellEnd"/>
      <w:proofErr w:type="gramEnd"/>
    </w:p>
    <w:p w:rsidR="00141905" w:rsidRDefault="00141905" w:rsidP="00141905">
      <w:pPr>
        <w:pStyle w:val="a3"/>
        <w:ind w:left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Определите </w:t>
      </w:r>
      <w:proofErr w:type="gramStart"/>
      <w:r>
        <w:rPr>
          <w:rFonts w:ascii="Times New Roman" w:hAnsi="Times New Roman" w:cs="Times New Roman"/>
        </w:rPr>
        <w:t>атомы</w:t>
      </w:r>
      <w:proofErr w:type="gramEnd"/>
      <w:r>
        <w:rPr>
          <w:rFonts w:ascii="Times New Roman" w:hAnsi="Times New Roman" w:cs="Times New Roman"/>
        </w:rPr>
        <w:t xml:space="preserve"> каких из указанных в ряду элементов имеют электронную конфигурацию внешнего энергетического уровня </w:t>
      </w:r>
      <w:r>
        <w:rPr>
          <w:rFonts w:ascii="Times New Roman" w:hAnsi="Times New Roman" w:cs="Times New Roman"/>
          <w:lang w:val="en-US"/>
        </w:rPr>
        <w:t>ns</w:t>
      </w:r>
      <w:r>
        <w:rPr>
          <w:rFonts w:ascii="Times New Roman" w:hAnsi="Times New Roman" w:cs="Times New Roman"/>
          <w:vertAlign w:val="superscript"/>
        </w:rPr>
        <w:t>2</w:t>
      </w:r>
      <w:proofErr w:type="spellStart"/>
      <w:r>
        <w:rPr>
          <w:rFonts w:ascii="Times New Roman" w:hAnsi="Times New Roman" w:cs="Times New Roman"/>
          <w:lang w:val="en-US"/>
        </w:rPr>
        <w:t>np</w:t>
      </w:r>
      <w:proofErr w:type="spellEnd"/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:rsidR="00141905" w:rsidRDefault="00141905" w:rsidP="00141905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указанных в ряду химических элементов выберите три элемента, которые в Периодической системе химических элементов Д. И. Менделеева находятся в главной подгруппе одной группы. Расположите выбранные элементы в порядке возрастания </w:t>
      </w:r>
      <w:proofErr w:type="spellStart"/>
      <w:r>
        <w:rPr>
          <w:rFonts w:ascii="Times New Roman" w:hAnsi="Times New Roman" w:cs="Times New Roman"/>
        </w:rPr>
        <w:t>электроотрицательности</w:t>
      </w:r>
      <w:proofErr w:type="spellEnd"/>
      <w:r>
        <w:rPr>
          <w:rFonts w:ascii="Times New Roman" w:hAnsi="Times New Roman" w:cs="Times New Roman"/>
        </w:rPr>
        <w:t>.</w:t>
      </w:r>
    </w:p>
    <w:p w:rsidR="00141905" w:rsidRDefault="00141905" w:rsidP="00141905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числа указанных в ряду элементов выберите два элемента, которые могут проявлять степень окисления</w:t>
      </w:r>
    </w:p>
    <w:p w:rsidR="00141905" w:rsidRDefault="00141905" w:rsidP="00141905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-3.</w:t>
      </w:r>
    </w:p>
    <w:p w:rsidR="00141905" w:rsidRDefault="00141905" w:rsidP="00141905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предложенного перечня выберите два соединения, в которых присутствует ковалентная химическая связь</w:t>
      </w:r>
    </w:p>
    <w:p w:rsidR="00141905" w:rsidRDefault="00141905" w:rsidP="00141905">
      <w:pPr>
        <w:pStyle w:val="a3"/>
        <w:ind w:left="1416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 xml:space="preserve">   г) </w:t>
      </w:r>
      <w:proofErr w:type="spellStart"/>
      <w:r>
        <w:rPr>
          <w:rFonts w:ascii="Times New Roman" w:hAnsi="Times New Roman" w:cs="Times New Roman"/>
          <w:lang w:val="en-US"/>
        </w:rPr>
        <w:t>SiO</w:t>
      </w:r>
      <w:proofErr w:type="spellEnd"/>
      <w:r>
        <w:rPr>
          <w:rFonts w:ascii="Times New Roman" w:hAnsi="Times New Roman" w:cs="Times New Roman"/>
          <w:vertAlign w:val="subscript"/>
        </w:rPr>
        <w:t>2</w:t>
      </w:r>
    </w:p>
    <w:p w:rsidR="00141905" w:rsidRDefault="00141905" w:rsidP="00141905">
      <w:pPr>
        <w:pStyle w:val="a3"/>
        <w:ind w:left="1416" w:firstLine="28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  <w:lang w:val="en-US"/>
        </w:rPr>
        <w:t>CrO</w:t>
      </w:r>
      <w:proofErr w:type="spellEnd"/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</w:rPr>
        <w:t>2</w:t>
      </w:r>
    </w:p>
    <w:p w:rsidR="00141905" w:rsidRDefault="00141905" w:rsidP="00141905">
      <w:pPr>
        <w:pStyle w:val="a3"/>
        <w:ind w:left="1416" w:firstLine="28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  <w:lang w:val="en-US"/>
        </w:rPr>
        <w:t>BaCl</w:t>
      </w:r>
      <w:proofErr w:type="spellEnd"/>
      <w:r>
        <w:rPr>
          <w:rFonts w:ascii="Times New Roman" w:hAnsi="Times New Roman" w:cs="Times New Roman"/>
          <w:vertAlign w:val="subscript"/>
        </w:rPr>
        <w:t>2</w:t>
      </w:r>
    </w:p>
    <w:p w:rsidR="00141905" w:rsidRDefault="00141905" w:rsidP="00141905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формулой вещества и классом/группой, к котором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</w:rPr>
        <w:t>-ой) это вещество принадлежит</w:t>
      </w:r>
    </w:p>
    <w:tbl>
      <w:tblPr>
        <w:tblStyle w:val="a5"/>
        <w:tblpPr w:leftFromText="180" w:rightFromText="180" w:vertAnchor="page" w:horzAnchor="margin" w:tblpXSpec="center" w:tblpY="6271"/>
        <w:tblW w:w="0" w:type="auto"/>
        <w:tblInd w:w="0" w:type="dxa"/>
        <w:tblLook w:val="04A0"/>
      </w:tblPr>
      <w:tblGrid>
        <w:gridCol w:w="4902"/>
        <w:gridCol w:w="3740"/>
      </w:tblGrid>
      <w:tr w:rsidR="00141905" w:rsidTr="00141905">
        <w:trPr>
          <w:trHeight w:val="281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Формула вещества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</w:tc>
      </w:tr>
      <w:tr w:rsidR="00141905" w:rsidTr="00141905">
        <w:trPr>
          <w:trHeight w:val="99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>) CO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en-US"/>
              </w:rPr>
              <w:t>) HMnO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>) 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средняя соль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кислота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оксид несолеобразующий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оксид кислотный</w:t>
            </w:r>
          </w:p>
        </w:tc>
      </w:tr>
    </w:tbl>
    <w:p w:rsidR="00141905" w:rsidRDefault="00141905" w:rsidP="00141905">
      <w:pPr>
        <w:pStyle w:val="a3"/>
        <w:ind w:left="720" w:firstLine="284"/>
        <w:rPr>
          <w:rFonts w:ascii="Times New Roman" w:hAnsi="Times New Roman" w:cs="Times New Roman"/>
        </w:rPr>
      </w:pPr>
    </w:p>
    <w:p w:rsidR="00141905" w:rsidRDefault="00141905" w:rsidP="00141905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уравнением реакции и изменением степени окисления восстановителя в ней.</w:t>
      </w:r>
    </w:p>
    <w:tbl>
      <w:tblPr>
        <w:tblStyle w:val="a5"/>
        <w:tblpPr w:leftFromText="180" w:rightFromText="180" w:vertAnchor="page" w:horzAnchor="margin" w:tblpXSpec="center" w:tblpY="8551"/>
        <w:tblW w:w="0" w:type="auto"/>
        <w:tblInd w:w="0" w:type="dxa"/>
        <w:tblLook w:val="04A0"/>
      </w:tblPr>
      <w:tblGrid>
        <w:gridCol w:w="3823"/>
        <w:gridCol w:w="5386"/>
      </w:tblGrid>
      <w:tr w:rsidR="00141905" w:rsidTr="00141905">
        <w:trPr>
          <w:trHeight w:val="2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Уравнение реакции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Изменение степени окисления восстановителя</w:t>
            </w:r>
          </w:p>
        </w:tc>
      </w:tr>
      <w:tr w:rsidR="00141905" w:rsidTr="00141905">
        <w:trPr>
          <w:trHeight w:val="140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>) 2NH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+ 2Na = 2NaNH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en-US"/>
              </w:rPr>
              <w:t>)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 + 2Na = Na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>) 4NH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+ 6NO = 5N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+ 6H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от +2 до 0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от -3 до 0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от 0 до -2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от -2 до +4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от 0 до +1</w:t>
            </w:r>
          </w:p>
        </w:tc>
      </w:tr>
    </w:tbl>
    <w:p w:rsidR="00141905" w:rsidRDefault="00141905" w:rsidP="00141905">
      <w:pPr>
        <w:pStyle w:val="a3"/>
        <w:ind w:left="643" w:firstLine="284"/>
        <w:jc w:val="center"/>
        <w:rPr>
          <w:rFonts w:ascii="Times New Roman" w:hAnsi="Times New Roman" w:cs="Times New Roman"/>
        </w:rPr>
      </w:pPr>
    </w:p>
    <w:p w:rsidR="00141905" w:rsidRDefault="00141905" w:rsidP="00141905">
      <w:pPr>
        <w:pStyle w:val="a4"/>
        <w:numPr>
          <w:ilvl w:val="0"/>
          <w:numId w:val="4"/>
        </w:numPr>
        <w:spacing w:after="160" w:line="254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названием соли и её отношением к гидролизу.</w:t>
      </w:r>
    </w:p>
    <w:tbl>
      <w:tblPr>
        <w:tblStyle w:val="a5"/>
        <w:tblW w:w="0" w:type="auto"/>
        <w:jc w:val="center"/>
        <w:tblInd w:w="0" w:type="dxa"/>
        <w:tblLook w:val="04A0"/>
      </w:tblPr>
      <w:tblGrid>
        <w:gridCol w:w="4909"/>
        <w:gridCol w:w="4158"/>
      </w:tblGrid>
      <w:tr w:rsidR="00141905" w:rsidTr="00141905">
        <w:trPr>
          <w:trHeight w:val="282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соли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Реакция среды</w:t>
            </w:r>
          </w:p>
        </w:tc>
      </w:tr>
      <w:tr w:rsidR="00141905" w:rsidTr="00141905">
        <w:trPr>
          <w:trHeight w:val="1033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хлорид меди(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сульфид натрия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нитрат цинка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нитрат калия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гидролизуется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катиону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гидролизуется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аниону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гидролизуется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катиону и аниону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гидролизу не подвергается</w:t>
            </w:r>
          </w:p>
        </w:tc>
      </w:tr>
    </w:tbl>
    <w:p w:rsidR="00141905" w:rsidRDefault="00141905" w:rsidP="00141905">
      <w:pPr>
        <w:pStyle w:val="a4"/>
        <w:numPr>
          <w:ilvl w:val="0"/>
          <w:numId w:val="4"/>
        </w:numPr>
        <w:spacing w:after="160" w:line="240" w:lineRule="auto"/>
        <w:ind w:firstLine="284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Установите соответствие между формулой соли и продуктами, образующимися на инертных электродах при электролизе водного раствора этой соли.</w:t>
      </w:r>
    </w:p>
    <w:tbl>
      <w:tblPr>
        <w:tblStyle w:val="a5"/>
        <w:tblW w:w="0" w:type="auto"/>
        <w:jc w:val="center"/>
        <w:tblInd w:w="0" w:type="dxa"/>
        <w:tblLook w:val="04A0"/>
      </w:tblPr>
      <w:tblGrid>
        <w:gridCol w:w="4909"/>
        <w:gridCol w:w="4300"/>
      </w:tblGrid>
      <w:tr w:rsidR="00141905" w:rsidTr="00141905">
        <w:trPr>
          <w:trHeight w:val="280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Формула соли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Продукты электролиза</w:t>
            </w:r>
          </w:p>
        </w:tc>
      </w:tr>
      <w:tr w:rsidR="00141905" w:rsidTr="00141905">
        <w:trPr>
          <w:trHeight w:val="1033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а) CuSO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AgNO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KBr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водород, кислород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2) водород, галоген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металл, кислород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металл, галоген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водород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сера</w:t>
            </w:r>
          </w:p>
        </w:tc>
      </w:tr>
    </w:tbl>
    <w:p w:rsidR="00141905" w:rsidRDefault="00141905" w:rsidP="00141905">
      <w:pPr>
        <w:pStyle w:val="a4"/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Установите соответствие между уравнением реакции и направлением смещения положения                            химического равновесия при одновременном </w:t>
      </w:r>
      <w:r>
        <w:rPr>
          <w:rFonts w:ascii="Times New Roman" w:hAnsi="Times New Roman" w:cs="Times New Roman"/>
          <w:b/>
          <w:bCs/>
          <w:i/>
          <w:iCs/>
        </w:rPr>
        <w:t>уменьшении давления и повышении температуры.</w:t>
      </w:r>
    </w:p>
    <w:tbl>
      <w:tblPr>
        <w:tblStyle w:val="a5"/>
        <w:tblW w:w="0" w:type="auto"/>
        <w:jc w:val="center"/>
        <w:tblInd w:w="0" w:type="dxa"/>
        <w:tblLook w:val="04A0"/>
      </w:tblPr>
      <w:tblGrid>
        <w:gridCol w:w="3823"/>
        <w:gridCol w:w="5528"/>
      </w:tblGrid>
      <w:tr w:rsidR="00141905" w:rsidTr="00141905">
        <w:trPr>
          <w:trHeight w:val="35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4"/>
              <w:ind w:left="643" w:firstLine="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Уравнение реакции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смещения химического равновесия</w:t>
            </w:r>
          </w:p>
        </w:tc>
      </w:tr>
      <w:tr w:rsidR="00141905" w:rsidTr="00141905">
        <w:trPr>
          <w:trHeight w:val="103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PCl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3(г)</w:t>
            </w:r>
            <w:r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2(г)</w:t>
            </w:r>
            <w:r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PCl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2(г)</w:t>
            </w:r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2(г)</w:t>
            </w:r>
            <w:r>
              <w:rPr>
                <w:rFonts w:ascii="Times New Roman" w:hAnsi="Times New Roman" w:cs="Times New Roman"/>
              </w:rPr>
              <w:t>= 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(г)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2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vertAlign w:val="subscript"/>
              </w:rPr>
              <w:t>2(г)</w:t>
            </w:r>
            <w:r>
              <w:rPr>
                <w:rFonts w:ascii="Times New Roman" w:hAnsi="Times New Roman" w:cs="Times New Roman"/>
              </w:rPr>
              <w:t xml:space="preserve"> = 2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vertAlign w:val="subscript"/>
              </w:rPr>
              <w:t>(г)</w:t>
            </w:r>
            <w:r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2(г)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2(г)</w:t>
            </w:r>
            <w:r>
              <w:rPr>
                <w:rFonts w:ascii="Times New Roman" w:hAnsi="Times New Roman" w:cs="Times New Roman"/>
              </w:rPr>
              <w:t xml:space="preserve"> +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vertAlign w:val="subscript"/>
              </w:rPr>
              <w:t>2(г)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3(г) </w:t>
            </w:r>
            <w:r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vertAlign w:val="subscript"/>
              </w:rPr>
              <w:t>(г)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1) смещается в сторону продуктов реакции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2) смещается в сторону исходных веществ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не происходит смещения равновесия</w:t>
            </w:r>
          </w:p>
          <w:p w:rsidR="00141905" w:rsidRDefault="00141905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:rsidR="00141905" w:rsidRDefault="00141905" w:rsidP="00141905">
      <w:pPr>
        <w:pStyle w:val="a4"/>
        <w:ind w:left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</w:rPr>
        <w:t>Из предложенного перечня типов химических реакций выберите два типа реакций, к которым можно отнести реакцию получения аммиака из водорода и азота</w:t>
      </w:r>
    </w:p>
    <w:p w:rsidR="00141905" w:rsidRDefault="00141905" w:rsidP="00141905">
      <w:pPr>
        <w:pStyle w:val="a4"/>
        <w:ind w:left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>
        <w:rPr>
          <w:rFonts w:ascii="Times New Roman" w:hAnsi="Times New Roman" w:cs="Times New Roman"/>
        </w:rPr>
        <w:t>необратимая</w:t>
      </w:r>
      <w:proofErr w:type="gramEnd"/>
      <w:r>
        <w:rPr>
          <w:rFonts w:ascii="Times New Roman" w:hAnsi="Times New Roman" w:cs="Times New Roman"/>
        </w:rPr>
        <w:t xml:space="preserve">                                г) обмена</w:t>
      </w:r>
    </w:p>
    <w:p w:rsidR="00141905" w:rsidRDefault="00141905" w:rsidP="00141905">
      <w:pPr>
        <w:pStyle w:val="a4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gramStart"/>
      <w:r>
        <w:rPr>
          <w:rFonts w:ascii="Times New Roman" w:hAnsi="Times New Roman" w:cs="Times New Roman"/>
        </w:rPr>
        <w:t>каталитическая</w:t>
      </w:r>
      <w:proofErr w:type="gramEnd"/>
      <w:r>
        <w:rPr>
          <w:rFonts w:ascii="Times New Roman" w:hAnsi="Times New Roman" w:cs="Times New Roman"/>
        </w:rPr>
        <w:t xml:space="preserve">                    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замещения</w:t>
      </w:r>
    </w:p>
    <w:p w:rsidR="00141905" w:rsidRDefault="00141905" w:rsidP="00141905">
      <w:pPr>
        <w:pStyle w:val="a4"/>
        <w:spacing w:after="0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обратимая</w:t>
      </w:r>
    </w:p>
    <w:p w:rsidR="00141905" w:rsidRDefault="00141905" w:rsidP="00141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</w:t>
      </w:r>
      <w:r>
        <w:rPr>
          <w:rFonts w:ascii="Times New Roman" w:hAnsi="Times New Roman" w:cs="Times New Roman"/>
        </w:rPr>
        <w:t>К 200г 10% -</w:t>
      </w:r>
      <w:proofErr w:type="spellStart"/>
      <w:r>
        <w:rPr>
          <w:rFonts w:ascii="Times New Roman" w:hAnsi="Times New Roman" w:cs="Times New Roman"/>
        </w:rPr>
        <w:t>ного</w:t>
      </w:r>
      <w:proofErr w:type="spellEnd"/>
      <w:r>
        <w:rPr>
          <w:rFonts w:ascii="Times New Roman" w:hAnsi="Times New Roman" w:cs="Times New Roman"/>
        </w:rPr>
        <w:t xml:space="preserve"> раствора поваренной соли добавили 50 г 20%-ного раствора той же соли. Какова массовая доля соли в полученном </w:t>
      </w:r>
      <w:proofErr w:type="spellStart"/>
      <w:r>
        <w:rPr>
          <w:rFonts w:ascii="Times New Roman" w:hAnsi="Times New Roman" w:cs="Times New Roman"/>
        </w:rPr>
        <w:t>растворе</w:t>
      </w:r>
      <w:proofErr w:type="gramStart"/>
      <w:r>
        <w:rPr>
          <w:rFonts w:ascii="Times New Roman" w:hAnsi="Times New Roman" w:cs="Times New Roman"/>
        </w:rPr>
        <w:t>?О</w:t>
      </w:r>
      <w:proofErr w:type="gramEnd"/>
      <w:r>
        <w:rPr>
          <w:rFonts w:ascii="Times New Roman" w:hAnsi="Times New Roman" w:cs="Times New Roman"/>
        </w:rPr>
        <w:t>твет</w:t>
      </w:r>
      <w:proofErr w:type="spellEnd"/>
      <w:r>
        <w:rPr>
          <w:rFonts w:ascii="Times New Roman" w:hAnsi="Times New Roman" w:cs="Times New Roman"/>
        </w:rPr>
        <w:t xml:space="preserve"> запишите с точностью до целых в %.    </w:t>
      </w:r>
    </w:p>
    <w:p w:rsidR="00141905" w:rsidRDefault="00141905" w:rsidP="00141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</w:rPr>
        <w:t xml:space="preserve"> Расставьте в уравнении коэффициенты методом электронного баланса, укажите окислитель и восстановитель.</w:t>
      </w:r>
    </w:p>
    <w:p w:rsidR="00141905" w:rsidRDefault="00141905" w:rsidP="00141905">
      <w:pPr>
        <w:ind w:left="711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b/>
          <w:bCs/>
          <w:lang w:val="en-US"/>
        </w:rPr>
        <w:t>SO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</w:rPr>
        <w:t xml:space="preserve"> + </w:t>
      </w:r>
      <w:r>
        <w:rPr>
          <w:rFonts w:ascii="Times New Roman" w:hAnsi="Times New Roman" w:cs="Times New Roman"/>
          <w:b/>
          <w:bCs/>
          <w:lang w:val="en-US"/>
        </w:rPr>
        <w:t>Br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</w:rPr>
        <w:t xml:space="preserve"> + </w:t>
      </w:r>
      <w:r>
        <w:rPr>
          <w:rFonts w:ascii="Times New Roman" w:hAnsi="Times New Roman" w:cs="Times New Roman"/>
          <w:b/>
          <w:bCs/>
          <w:lang w:val="en-US"/>
        </w:rPr>
        <w:t>H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O</w:t>
      </w:r>
      <w:r>
        <w:rPr>
          <w:rFonts w:ascii="Times New Roman" w:hAnsi="Times New Roman" w:cs="Times New Roman"/>
          <w:b/>
          <w:bCs/>
        </w:rPr>
        <w:t xml:space="preserve"> =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HBr</w:t>
      </w:r>
      <w:proofErr w:type="spellEnd"/>
      <w:r>
        <w:rPr>
          <w:rFonts w:ascii="Times New Roman" w:hAnsi="Times New Roman" w:cs="Times New Roman"/>
          <w:b/>
          <w:bCs/>
        </w:rPr>
        <w:t xml:space="preserve"> + </w:t>
      </w:r>
      <w:r>
        <w:rPr>
          <w:rFonts w:ascii="Times New Roman" w:hAnsi="Times New Roman" w:cs="Times New Roman"/>
          <w:b/>
          <w:bCs/>
          <w:lang w:val="en-US"/>
        </w:rPr>
        <w:t>H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>
        <w:rPr>
          <w:rFonts w:ascii="Times New Roman" w:hAnsi="Times New Roman" w:cs="Times New Roman"/>
          <w:b/>
          <w:bCs/>
          <w:vertAlign w:val="subscript"/>
        </w:rPr>
        <w:t>4</w:t>
      </w:r>
    </w:p>
    <w:p w:rsidR="00141905" w:rsidRDefault="00141905" w:rsidP="00141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13. </w:t>
      </w:r>
      <w:r>
        <w:rPr>
          <w:rFonts w:ascii="Times New Roman" w:hAnsi="Times New Roman" w:cs="Times New Roman"/>
        </w:rPr>
        <w:t>Осуществите превращения:</w:t>
      </w:r>
    </w:p>
    <w:p w:rsidR="00141905" w:rsidRDefault="00141905" w:rsidP="00141905">
      <w:pPr>
        <w:rPr>
          <w:rFonts w:ascii="Times New Roman" w:hAnsi="Times New Roman" w:cs="Times New Roman"/>
          <w:b/>
          <w:bCs/>
          <w:lang w:val="en-US"/>
        </w:rPr>
      </w:pPr>
      <w:r>
        <w:pict>
          <v:shape id="Прямая со стрелкой 10" o:spid="_x0000_s1030" type="#_x0000_t34" style="position:absolute;margin-left:164.25pt;margin-top:6.75pt;width:15.75pt;height: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" adj="10766,-333590400,-341897" strokecolor="windowText" strokeweight=".5pt">
            <v:stroke endarrow="block"/>
          </v:shape>
        </w:pict>
      </w:r>
      <w:r>
        <w:pict>
          <v:shape id="Прямая со стрелкой 7" o:spid="_x0000_s1031" type="#_x0000_t32" style="position:absolute;margin-left:334.5pt;margin-top:6.75pt;width:15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" strokecolor="windowText" strokeweight=".5pt">
            <v:stroke endarrow="block" joinstyle="miter"/>
          </v:shape>
        </w:pict>
      </w:r>
      <w:r>
        <w:pict>
          <v:shape id="Прямая со стрелкой 11" o:spid="_x0000_s1032" type="#_x0000_t32" style="position:absolute;margin-left:290.25pt;margin-top:6.75pt;width:15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" strokecolor="windowText" strokeweight=".5pt">
            <v:stroke endarrow="block" joinstyle="miter"/>
          </v:shape>
        </w:pict>
      </w:r>
      <w:r>
        <w:pict>
          <v:shape id="Прямая со стрелкой 12" o:spid="_x0000_s1033" type="#_x0000_t32" style="position:absolute;margin-left:230.25pt;margin-top:6.75pt;width:15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" strokecolor="windowText" strokeweight=".5pt">
            <v:stroke endarrow="block" joinstyle="miter"/>
          </v:shape>
        </w:pict>
      </w:r>
      <w:r>
        <w:pict>
          <v:shape id="Прямая со стрелкой 9" o:spid="_x0000_s1034" type="#_x0000_t32" style="position:absolute;margin-left:102pt;margin-top:6.4pt;width:15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" strokecolor="windowText" strokeweight=".5pt">
            <v:stroke endarrow="block" joinstyle="miter"/>
          </v:shape>
        </w:pict>
      </w:r>
      <w:r w:rsidRPr="00141905">
        <w:rPr>
          <w:rFonts w:ascii="Times New Roman" w:hAnsi="Times New Roman" w:cs="Times New Roman"/>
          <w:b/>
          <w:bCs/>
          <w:lang w:val="en-US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b/>
          <w:bCs/>
        </w:rPr>
        <w:t>С</w:t>
      </w:r>
      <w:proofErr w:type="spellStart"/>
      <w:proofErr w:type="gramEnd"/>
      <w:r>
        <w:rPr>
          <w:rFonts w:ascii="Times New Roman" w:hAnsi="Times New Roman" w:cs="Times New Roman"/>
          <w:b/>
          <w:bCs/>
          <w:lang w:val="en-US"/>
        </w:rPr>
        <w:t>uO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    Cu(NO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sz w:val="20"/>
          <w:lang w:val="en-US"/>
        </w:rPr>
        <w:t>)</w:t>
      </w:r>
      <w:r>
        <w:rPr>
          <w:rFonts w:ascii="Times New Roman" w:hAnsi="Times New Roman" w:cs="Times New Roman"/>
          <w:b/>
          <w:bCs/>
          <w:sz w:val="20"/>
          <w:vertAlign w:val="subscript"/>
          <w:lang w:val="en-US"/>
        </w:rPr>
        <w:t xml:space="preserve">2          </w:t>
      </w:r>
      <w:r>
        <w:rPr>
          <w:rFonts w:ascii="Times New Roman" w:hAnsi="Times New Roman" w:cs="Times New Roman"/>
          <w:b/>
          <w:bCs/>
          <w:lang w:val="en-US"/>
        </w:rPr>
        <w:t>Cu(OH)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 xml:space="preserve">2             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CuO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CuCl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 xml:space="preserve">2  </w:t>
      </w:r>
      <w:r>
        <w:rPr>
          <w:rFonts w:ascii="Times New Roman" w:hAnsi="Times New Roman" w:cs="Times New Roman"/>
          <w:b/>
          <w:bCs/>
          <w:lang w:val="en-US"/>
        </w:rPr>
        <w:t>Cu(NO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lang w:val="en-US"/>
        </w:rPr>
        <w:t>)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</w:p>
    <w:p w:rsidR="00141905" w:rsidRDefault="00141905" w:rsidP="00141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14. </w:t>
      </w:r>
      <w:r>
        <w:rPr>
          <w:rFonts w:ascii="Times New Roman" w:hAnsi="Times New Roman" w:cs="Times New Roman"/>
        </w:rPr>
        <w:t>К 370г раствора с массовой долей хлорида кальция 6% добавили избыток раствора карбоната калия. Определите массу выпавшего осадка.</w:t>
      </w:r>
    </w:p>
    <w:p w:rsidR="00141905" w:rsidRDefault="00141905" w:rsidP="00141905">
      <w:pPr>
        <w:rPr>
          <w:rFonts w:ascii="Times New Roman" w:hAnsi="Times New Roman" w:cs="Times New Roman"/>
          <w:b/>
          <w:bCs/>
        </w:rPr>
      </w:pPr>
    </w:p>
    <w:p w:rsidR="00141905" w:rsidRDefault="00141905" w:rsidP="00141905">
      <w:pPr>
        <w:rPr>
          <w:rFonts w:ascii="Times New Roman" w:hAnsi="Times New Roman" w:cs="Times New Roman"/>
          <w:b/>
          <w:bCs/>
        </w:rPr>
      </w:pPr>
    </w:p>
    <w:p w:rsidR="00141905" w:rsidRDefault="00141905" w:rsidP="001419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41905" w:rsidRDefault="00141905" w:rsidP="00141905">
      <w:pPr>
        <w:rPr>
          <w:rFonts w:ascii="Times New Roman" w:hAnsi="Times New Roman" w:cs="Times New Roman"/>
          <w:sz w:val="32"/>
          <w:szCs w:val="32"/>
        </w:rPr>
      </w:pPr>
    </w:p>
    <w:p w:rsidR="00141905" w:rsidRDefault="00141905" w:rsidP="00141905">
      <w:pPr>
        <w:rPr>
          <w:rFonts w:ascii="Times New Roman" w:hAnsi="Times New Roman" w:cs="Times New Roman"/>
          <w:sz w:val="32"/>
          <w:szCs w:val="32"/>
        </w:rPr>
      </w:pPr>
    </w:p>
    <w:p w:rsidR="00610D1A" w:rsidRDefault="00610D1A"/>
    <w:sectPr w:rsidR="0061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7A4"/>
    <w:multiLevelType w:val="hybridMultilevel"/>
    <w:tmpl w:val="CEA298A6"/>
    <w:lvl w:ilvl="0" w:tplc="A8DA50C8">
      <w:start w:val="1"/>
      <w:numFmt w:val="decimal"/>
      <w:lvlText w:val="%1."/>
      <w:lvlJc w:val="left"/>
      <w:pPr>
        <w:ind w:left="207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B3566"/>
    <w:multiLevelType w:val="hybridMultilevel"/>
    <w:tmpl w:val="06A419F0"/>
    <w:lvl w:ilvl="0" w:tplc="70DAC2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F52D4"/>
    <w:multiLevelType w:val="hybridMultilevel"/>
    <w:tmpl w:val="D7FEAFF8"/>
    <w:lvl w:ilvl="0" w:tplc="6F6C12E4">
      <w:start w:val="9"/>
      <w:numFmt w:val="decimal"/>
      <w:lvlText w:val="%1."/>
      <w:lvlJc w:val="left"/>
      <w:pPr>
        <w:ind w:left="705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A5D28"/>
    <w:multiLevelType w:val="hybridMultilevel"/>
    <w:tmpl w:val="4DD418A0"/>
    <w:lvl w:ilvl="0" w:tplc="F9B68276">
      <w:start w:val="2"/>
      <w:numFmt w:val="decimal"/>
      <w:lvlText w:val="%1."/>
      <w:lvlJc w:val="left"/>
      <w:pPr>
        <w:ind w:left="207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141905"/>
    <w:rsid w:val="00141905"/>
    <w:rsid w:val="0061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  <o:r id="V:Rule3" type="connector" idref="#Прямая со стрелкой 1"/>
        <o:r id="V:Rule4" type="connector" idref="#Прямая со стрелкой 2"/>
        <o:r id="V:Rule5" type="connector" idref="#Прямая со стрелкой 4"/>
        <o:r id="V:Rule6" type="connector" idref="#Прямая со стрелкой 3"/>
        <o:r id="V:Rule7" type="connector" idref="#Прямая со стрелкой 7"/>
        <o:r id="V:Rule8" type="connector" idref="#Прямая со стрелкой 11"/>
        <o:r id="V:Rule9" type="connector" idref="#Прямая со стрелкой 12"/>
        <o:r id="V:Rule10" type="connector" idref="#Прямая со стрелкой 10"/>
        <o:r id="V:Rule11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90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41905"/>
    <w:pPr>
      <w:ind w:left="720"/>
      <w:contextualSpacing/>
    </w:pPr>
  </w:style>
  <w:style w:type="table" w:styleId="a5">
    <w:name w:val="Table Grid"/>
    <w:basedOn w:val="a1"/>
    <w:uiPriority w:val="39"/>
    <w:rsid w:val="001419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2024-02-07T16:20:00Z</dcterms:created>
  <dcterms:modified xsi:type="dcterms:W3CDTF">2024-02-07T16:21:00Z</dcterms:modified>
</cp:coreProperties>
</file>