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E" w:rsidRDefault="00D0286E" w:rsidP="00D02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86E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D0286E" w:rsidRDefault="00D0286E" w:rsidP="00D0286E">
      <w:pPr>
        <w:rPr>
          <w:rFonts w:ascii="Times New Roman" w:hAnsi="Times New Roman" w:cs="Times New Roman"/>
          <w:sz w:val="32"/>
          <w:szCs w:val="32"/>
        </w:rPr>
      </w:pPr>
    </w:p>
    <w:p w:rsidR="00D0286E" w:rsidRDefault="00D0286E" w:rsidP="00D02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6E">
        <w:rPr>
          <w:rFonts w:ascii="Times New Roman" w:hAnsi="Times New Roman" w:cs="Times New Roman"/>
          <w:b/>
          <w:sz w:val="28"/>
          <w:szCs w:val="28"/>
        </w:rPr>
        <w:t>1.Культура безопасности жизнедеятельности населения.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культура безопасности жизнедеятельности?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пределённый уровень развития человека и общества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заимодействие людей в чрезвычайных ситуациях </w:t>
      </w:r>
    </w:p>
    <w:p w:rsidR="00D0286E" w:rsidRPr="00D0286E" w:rsidRDefault="00D0286E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К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онституционное права и обязанности гражданина 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 состояние защищённости жизненно важных интересов личности, общества и государства от внешних и внутренних угроз?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езопасность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доровье</w:t>
      </w:r>
    </w:p>
    <w:p w:rsidR="00D0286E" w:rsidRPr="00D0286E" w:rsidRDefault="00D0286E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оциальный статус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чего растет риск ЧС природного характера?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з-за глобального потепления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з-за солнечной активности</w:t>
      </w:r>
    </w:p>
    <w:p w:rsidR="00D0286E" w:rsidRPr="00D0286E" w:rsidRDefault="00D0286E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з-за смещения орбиты Луны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растет риск ЧС техногенного характера?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з-за увеличения технической оснащённости жизнедеятельности человека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з-за снижения уровня образования</w:t>
      </w:r>
    </w:p>
    <w:p w:rsidR="00D0286E" w:rsidRPr="00D0286E" w:rsidRDefault="00D0286E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Из-за нехватки трудовых ресурсов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является причиной ЧС в 80% случаев?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Ч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еловеческий фактор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У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ровень здравоохранения</w:t>
      </w:r>
    </w:p>
    <w:p w:rsidR="00D0286E" w:rsidRPr="00D0286E" w:rsidRDefault="003F130A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етхие здания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 Что в настоящее время является приоритетным в системе </w:t>
      </w:r>
      <w:proofErr w:type="gramStart"/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современного уровня культуры безопасности жизнедеятельности</w:t>
      </w:r>
      <w:proofErr w:type="gramEnd"/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ормирование антитеррористического поведения и </w:t>
      </w:r>
      <w:proofErr w:type="spellStart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антиэкстремистского</w:t>
      </w:r>
      <w:proofErr w:type="spell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мышления личности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оздание </w:t>
      </w:r>
      <w:proofErr w:type="spellStart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Росгвардии</w:t>
      </w:r>
      <w:proofErr w:type="spellEnd"/>
    </w:p>
    <w:p w:rsidR="00D0286E" w:rsidRPr="00D0286E" w:rsidRDefault="003F130A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овышение уровня жизни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 любая террористическая деятельность бесцельна?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на не способствует созданию благополучной и счастливой жизни её участников ни при каких условиях</w:t>
      </w:r>
    </w:p>
    <w:p w:rsidR="00D0286E" w:rsidRPr="00D0286E" w:rsidRDefault="003F130A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на не имеет мотивации</w:t>
      </w:r>
    </w:p>
    <w:p w:rsidR="00D0286E" w:rsidRPr="00D0286E" w:rsidRDefault="003F130A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ет четко сформулированной цели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 любому человеку, дабы не стать участником террористической группировки?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 выходить из дома</w:t>
      </w:r>
    </w:p>
    <w:p w:rsidR="00D0286E" w:rsidRPr="00D0286E" w:rsidRDefault="003F130A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 заводить новые знакомства</w:t>
      </w:r>
    </w:p>
    <w:p w:rsidR="00D0286E" w:rsidRPr="00D0286E" w:rsidRDefault="00D0286E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lastRenderedPageBreak/>
        <w:t>В</w:t>
      </w:r>
      <w:r w:rsidR="003F130A" w:rsidRPr="003F130A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</w:t>
      </w:r>
      <w:r w:rsidR="003F130A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 w:rsidR="003F130A"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proofErr w:type="spellStart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ы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работать</w:t>
      </w:r>
      <w:proofErr w:type="spell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в себе ряд убеждений и качеств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 перечисленного не осуществляется на индивидуальном уровне в рамках культуры </w:t>
      </w:r>
      <w:proofErr w:type="spellStart"/>
      <w:proofErr w:type="gramStart"/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</w:t>
      </w:r>
      <w:proofErr w:type="spellStart"/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</w:t>
      </w:r>
      <w:proofErr w:type="spellEnd"/>
      <w:proofErr w:type="gramEnd"/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жизнедеятельности?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охранение и сбережение природной среды</w:t>
      </w:r>
    </w:p>
    <w:p w:rsidR="00D0286E" w:rsidRPr="00D0286E" w:rsidRDefault="003F130A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М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отивирование безопасной деятельности</w:t>
      </w:r>
    </w:p>
    <w:p w:rsidR="00D0286E" w:rsidRPr="00D0286E" w:rsidRDefault="003F130A" w:rsidP="00D02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оздание системы оповещения при угрозе ЧС</w:t>
      </w:r>
    </w:p>
    <w:p w:rsidR="00D0286E" w:rsidRPr="00D0286E" w:rsidRDefault="00D0286E" w:rsidP="00D0286E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D0286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видом ЧС является террористический акт?</w:t>
      </w:r>
    </w:p>
    <w:p w:rsidR="00D0286E" w:rsidRPr="00D0286E" w:rsidRDefault="00D0286E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риродного характера</w:t>
      </w:r>
    </w:p>
    <w:p w:rsidR="00D0286E" w:rsidRPr="00D0286E" w:rsidRDefault="003F130A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ехногенного характера</w:t>
      </w:r>
    </w:p>
    <w:p w:rsidR="00D0286E" w:rsidRPr="00D0286E" w:rsidRDefault="003F130A" w:rsidP="00D0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="00D0286E" w:rsidRPr="00D0286E">
        <w:rPr>
          <w:rFonts w:ascii="Times New Roman" w:eastAsia="Times New Roman" w:hAnsi="Times New Roman" w:cs="Times New Roman"/>
          <w:color w:val="454645"/>
          <w:sz w:val="24"/>
          <w:szCs w:val="24"/>
        </w:rPr>
        <w:t>оциального характера</w:t>
      </w:r>
    </w:p>
    <w:p w:rsidR="003F130A" w:rsidRDefault="003F130A" w:rsidP="00D0286E">
      <w:pPr>
        <w:rPr>
          <w:rFonts w:ascii="Times New Roman" w:hAnsi="Times New Roman" w:cs="Times New Roman"/>
          <w:sz w:val="24"/>
          <w:szCs w:val="24"/>
        </w:rPr>
      </w:pPr>
    </w:p>
    <w:p w:rsidR="003F130A" w:rsidRDefault="003F130A" w:rsidP="003F1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2.Опасности вовлечения молодежи в противозаконную и антиобщественную деятельность.</w:t>
      </w:r>
    </w:p>
    <w:p w:rsidR="003F130A" w:rsidRDefault="003F130A" w:rsidP="003F130A">
      <w:pPr>
        <w:rPr>
          <w:rFonts w:ascii="Times New Roman" w:hAnsi="Times New Roman" w:cs="Times New Roman"/>
          <w:sz w:val="28"/>
          <w:szCs w:val="28"/>
        </w:rPr>
      </w:pP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3F130A" w:rsidRPr="003F130A">
        <w:rPr>
          <w:color w:val="000000"/>
        </w:rPr>
        <w:t>Закончите предложение: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- это ............ 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3F130A" w:rsidRPr="003F130A">
        <w:rPr>
          <w:color w:val="000000"/>
        </w:rPr>
        <w:t>Укажите минимальный возраст организатора публичного мероприятия в форме митингов и собраний (запишите число).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3F130A" w:rsidRPr="003F130A">
        <w:rPr>
          <w:color w:val="000000"/>
        </w:rPr>
        <w:t>Укажите минимальный возраст организатора публичного мероприятия в форме демонстраций, шествий и пикетирований (запишите число).</w:t>
      </w:r>
    </w:p>
    <w:p w:rsidR="003F130A" w:rsidRPr="009B7B61" w:rsidRDefault="009B7B61" w:rsidP="009B7B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3F130A" w:rsidRPr="003F130A">
        <w:rPr>
          <w:color w:val="000000"/>
        </w:rPr>
        <w:t>Расположите рассмотренные на уроке примеры цветных революций в хронологическом порядке (о</w:t>
      </w:r>
      <w:r>
        <w:rPr>
          <w:color w:val="000000"/>
        </w:rPr>
        <w:t xml:space="preserve">т более </w:t>
      </w:r>
      <w:proofErr w:type="gramStart"/>
      <w:r>
        <w:rPr>
          <w:color w:val="000000"/>
        </w:rPr>
        <w:t>ранней</w:t>
      </w:r>
      <w:proofErr w:type="gramEnd"/>
      <w:r>
        <w:rPr>
          <w:color w:val="000000"/>
        </w:rPr>
        <w:t xml:space="preserve"> к более поздней).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архатная революция в Чехословакии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ульдозерная революция в Югославии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еволюция роз в Грузии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ранжевая революция в Украине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еволюция тюльпанов в Киргизии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асминовая революция в Тунисе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вромайдан</w:t>
      </w:r>
      <w:proofErr w:type="spell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в Украине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еволюция розеток в Армении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3F130A" w:rsidRPr="003F130A">
        <w:rPr>
          <w:color w:val="000000"/>
        </w:rPr>
        <w:t>Уведомление о проведении публичного мероприятия подается его организатором в органы власти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срок не ранее 15 и не позднее 10 дней до дня проведения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срок не ранее 20 и не позднее 15 дней до дня проведения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 3 месяца до дня проведения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 3 дня до дня проведения публичного мероприятия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3F130A" w:rsidRPr="003F130A">
        <w:rPr>
          <w:color w:val="000000"/>
        </w:rPr>
        <w:t>Отметьте, что указывается в уведомлении о проведении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ель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орма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есто проведения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аршруты движения участников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нформация об использовании транспортных средств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ата, время начала и окончания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оличество участников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амилия, имя, отчество организатора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амилии, имена, отчества всех участников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ведения о месте жительства организатора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ведения о месте жительства всех участников публичного мероприятия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3F130A" w:rsidRPr="003F130A">
        <w:rPr>
          <w:color w:val="000000"/>
        </w:rPr>
        <w:t>Время проведения публичного мероприятия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 ограничивается законом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убличное мероприятие не может начинаться ранее 7 часов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убличное мероприятие не может заканчиваться позднее 22 часов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убличное мероприятие не может начинаться ранее 10 часов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убличное мероприятие не может заканчиваться позднее 23 часов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3F130A" w:rsidRPr="003F130A">
        <w:rPr>
          <w:color w:val="000000"/>
        </w:rPr>
        <w:t xml:space="preserve">Сопоставьте описание противоправного деяния с соответствующим ему номером статьи </w:t>
      </w:r>
      <w:proofErr w:type="spellStart"/>
      <w:r w:rsidR="003F130A" w:rsidRPr="003F130A">
        <w:rPr>
          <w:color w:val="000000"/>
        </w:rPr>
        <w:t>КоАП</w:t>
      </w:r>
      <w:proofErr w:type="spellEnd"/>
      <w:r w:rsidR="003F130A" w:rsidRPr="003F130A">
        <w:rPr>
          <w:color w:val="000000"/>
        </w:rPr>
        <w:t xml:space="preserve"> РФ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1.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Статья 20.1 </w:t>
      </w:r>
      <w:proofErr w:type="spellStart"/>
      <w:r w:rsidRPr="003F130A">
        <w:rPr>
          <w:color w:val="000000"/>
        </w:rPr>
        <w:t>КоАП</w:t>
      </w:r>
      <w:proofErr w:type="spellEnd"/>
      <w:r w:rsidRPr="003F130A">
        <w:rPr>
          <w:color w:val="000000"/>
        </w:rPr>
        <w:t xml:space="preserve"> РФ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2.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Статья 20.2 </w:t>
      </w:r>
      <w:proofErr w:type="spellStart"/>
      <w:r w:rsidRPr="003F130A">
        <w:rPr>
          <w:color w:val="000000"/>
        </w:rPr>
        <w:t>КоАП</w:t>
      </w:r>
      <w:proofErr w:type="spellEnd"/>
      <w:r w:rsidRPr="003F130A">
        <w:rPr>
          <w:color w:val="000000"/>
        </w:rPr>
        <w:t xml:space="preserve"> РФ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3.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Статья 20.2.2 </w:t>
      </w:r>
      <w:proofErr w:type="spellStart"/>
      <w:r w:rsidRPr="003F130A">
        <w:rPr>
          <w:color w:val="000000"/>
        </w:rPr>
        <w:t>КоАП</w:t>
      </w:r>
      <w:proofErr w:type="spellEnd"/>
      <w:r w:rsidRPr="003F130A">
        <w:rPr>
          <w:color w:val="000000"/>
        </w:rPr>
        <w:t xml:space="preserve"> РФ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елкое хулиганство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арушение установленного порядка организации либо проведения собрания, митинга, демонстрации, шествия или пикетирования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рганизация массового одновременного пребывания и (или) передвижения граждан в общественных местах, повлекших нарушение общественного порядка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3F130A" w:rsidRPr="003F130A">
        <w:rPr>
          <w:color w:val="000000"/>
        </w:rPr>
        <w:t>Деятельность, времяпрепровождение, связанное с получением удовольствия на досуге - это ...........................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</w:t>
      </w:r>
      <w:r w:rsidR="003F130A" w:rsidRPr="003F130A">
        <w:rPr>
          <w:color w:val="000000"/>
        </w:rPr>
        <w:t>Сопоставьте описание современных развлечений молодежи с их определениями (названиями)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1.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Зацепинг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2.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Руфинг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3.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Диггерство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4.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Паркур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5.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Селфи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6.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F130A">
        <w:rPr>
          <w:color w:val="000000"/>
        </w:rPr>
        <w:t>Флешмоб</w:t>
      </w:r>
      <w:proofErr w:type="spellEnd"/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роезд, зацепившись руками и ногами, снаружи поездов, электричек, вагонов метро, трамваев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азвлечение, основанное на проникновении без страховки на крыши зданий, верхние точки высотных сооружений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роникновение в подземные объекты и их исследование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еремещение человека в пространстве с преодолением препятствий, преимущественно в городской среде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отографический автопортрет, фотоснимок человека, выполненный им самим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ассовое выполнение определенных действий людьми, собравшимися в указанном месте в установленное время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3F130A" w:rsidRPr="003F130A">
        <w:rPr>
          <w:color w:val="000000"/>
        </w:rPr>
        <w:t>За некоторые современные развлечения молодежи предусмотрена административная ответственность. Какая?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1.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За </w:t>
      </w:r>
      <w:proofErr w:type="spellStart"/>
      <w:r w:rsidRPr="003F130A">
        <w:rPr>
          <w:color w:val="000000"/>
        </w:rPr>
        <w:t>зацепинг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lastRenderedPageBreak/>
        <w:t>2.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За </w:t>
      </w:r>
      <w:proofErr w:type="spellStart"/>
      <w:r w:rsidRPr="003F130A">
        <w:rPr>
          <w:color w:val="000000"/>
        </w:rPr>
        <w:t>диггерство</w:t>
      </w:r>
      <w:proofErr w:type="spellEnd"/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>3.</w:t>
      </w:r>
    </w:p>
    <w:p w:rsidR="003F130A" w:rsidRPr="003F130A" w:rsidRDefault="003F130A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130A">
        <w:rPr>
          <w:color w:val="000000"/>
        </w:rPr>
        <w:t xml:space="preserve">За участие в </w:t>
      </w:r>
      <w:proofErr w:type="spellStart"/>
      <w:r w:rsidRPr="003F130A">
        <w:rPr>
          <w:color w:val="000000"/>
        </w:rPr>
        <w:t>флешмобе</w:t>
      </w:r>
      <w:proofErr w:type="spellEnd"/>
      <w:r w:rsidRPr="003F130A">
        <w:rPr>
          <w:color w:val="000000"/>
        </w:rPr>
        <w:t xml:space="preserve">, </w:t>
      </w:r>
      <w:proofErr w:type="gramStart"/>
      <w:r w:rsidRPr="003F130A">
        <w:rPr>
          <w:color w:val="000000"/>
        </w:rPr>
        <w:t>используемом</w:t>
      </w:r>
      <w:proofErr w:type="gramEnd"/>
      <w:r w:rsidRPr="003F130A">
        <w:rPr>
          <w:color w:val="000000"/>
        </w:rPr>
        <w:t xml:space="preserve"> в деструктивных целях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о ст. 11.17 </w:t>
      </w:r>
      <w:proofErr w:type="spellStart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РФ "Нарушение правил поведения граждан на железнодорожном, воздушном или водном транспорте"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о ст. 20.17 </w:t>
      </w:r>
      <w:proofErr w:type="spellStart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РФ "Нарушение пропускного режима охраняемого объекта"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о ст. 20.2 </w:t>
      </w:r>
      <w:proofErr w:type="spellStart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 xml:space="preserve"> РФ "Нарушение установленного порядка организации либо проведения собрания, митинга, демонстрации, шествия или пикетирования"</w:t>
      </w:r>
    </w:p>
    <w:p w:rsidR="003F130A" w:rsidRPr="003F130A" w:rsidRDefault="009B7B61" w:rsidP="003F1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</w:t>
      </w:r>
      <w:r w:rsidR="003F130A" w:rsidRPr="003F130A">
        <w:rPr>
          <w:color w:val="000000"/>
        </w:rPr>
        <w:t>Из описания форм публичных мероприятий выберите ту, которая соответствует пикетированию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овместное присутствие граждан для коллективного обсуждения каких-либо общественно значимых вопросов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ассовое присутствие граждан для публичного выражения общественного мнения по поводу актуальных проблем общественно-политического характера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ассовое прохождение граждан по заранее определенному маршруту в целях привлечения внимания к каким-либо проблемам</w:t>
      </w:r>
    </w:p>
    <w:p w:rsidR="003F130A" w:rsidRPr="003F130A" w:rsidRDefault="009B7B61" w:rsidP="009B7B61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3F130A" w:rsidRPr="003F130A">
        <w:rPr>
          <w:rFonts w:ascii="Times New Roman" w:hAnsi="Times New Roman" w:cs="Times New Roman"/>
          <w:color w:val="000000"/>
          <w:sz w:val="24"/>
          <w:szCs w:val="24"/>
        </w:rPr>
        <w:t>орма публичного выражения мнений, осуществляемого без передвижения с использованием плакатов, транспарантов и иных средств наглядной агитации</w:t>
      </w:r>
    </w:p>
    <w:p w:rsidR="003F130A" w:rsidRDefault="003F130A" w:rsidP="003F1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30A" w:rsidRDefault="003F130A" w:rsidP="003F130A">
      <w:pPr>
        <w:rPr>
          <w:rFonts w:ascii="Times New Roman" w:hAnsi="Times New Roman" w:cs="Times New Roman"/>
          <w:sz w:val="24"/>
          <w:szCs w:val="24"/>
        </w:rPr>
      </w:pPr>
    </w:p>
    <w:p w:rsidR="00EF2E4B" w:rsidRDefault="00EF2E4B" w:rsidP="00EF2E4B">
      <w:pPr>
        <w:tabs>
          <w:tab w:val="left" w:pos="30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4B">
        <w:rPr>
          <w:rFonts w:ascii="Times New Roman" w:hAnsi="Times New Roman" w:cs="Times New Roman"/>
          <w:b/>
          <w:sz w:val="28"/>
          <w:szCs w:val="28"/>
        </w:rPr>
        <w:t>3.Безопасность в природной среде и экологическая безопасность.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1.</w:t>
      </w:r>
      <w:proofErr w:type="gramStart"/>
      <w:r w:rsidRPr="00EF2E4B">
        <w:t>Достижения</w:t>
      </w:r>
      <w:proofErr w:type="gramEnd"/>
      <w:r w:rsidRPr="00EF2E4B">
        <w:t xml:space="preserve"> каких наук НЕ интегрирует современная экология?</w:t>
      </w:r>
      <w:r w:rsidRPr="00EF2E4B">
        <w:br/>
        <w:t> 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Архитектура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история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Биология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Физика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Медицина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Генетика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Искусствоведение</w:t>
      </w:r>
    </w:p>
    <w:p w:rsidR="00EF2E4B" w:rsidRPr="00EF2E4B" w:rsidRDefault="00EF2E4B" w:rsidP="00EF2E4B">
      <w:pPr>
        <w:numPr>
          <w:ilvl w:val="0"/>
          <w:numId w:val="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Химия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2.</w:t>
      </w:r>
      <w:r w:rsidRPr="00EF2E4B">
        <w:t>В экологии выделен ряд научных отраслей и дисциплин. Укажите их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Промышленная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Историческая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Экономическая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Экология растений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Глобальная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Экология животных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Географическая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Информационная экология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Экология человека</w:t>
      </w:r>
    </w:p>
    <w:p w:rsidR="00EF2E4B" w:rsidRPr="00EF2E4B" w:rsidRDefault="00EF2E4B" w:rsidP="00EF2E4B">
      <w:pPr>
        <w:numPr>
          <w:ilvl w:val="0"/>
          <w:numId w:val="1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Популяционная экология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3.</w:t>
      </w:r>
      <w:r w:rsidRPr="00EF2E4B">
        <w:t> Выберите все верные продолжения высказывания</w:t>
      </w:r>
      <w:r w:rsidRPr="00EF2E4B">
        <w:br/>
      </w:r>
      <w:r w:rsidRPr="00EF2E4B">
        <w:rPr>
          <w:b/>
          <w:bCs/>
        </w:rPr>
        <w:t xml:space="preserve">Истощение природных ресурсов, проживание в экологических напряженных условиях ведет </w:t>
      </w:r>
      <w:proofErr w:type="gramStart"/>
      <w:r w:rsidRPr="00EF2E4B">
        <w:rPr>
          <w:b/>
          <w:bCs/>
        </w:rPr>
        <w:t>к</w:t>
      </w:r>
      <w:proofErr w:type="gramEnd"/>
      <w:r w:rsidRPr="00EF2E4B">
        <w:rPr>
          <w:b/>
          <w:bCs/>
        </w:rPr>
        <w:t>…</w:t>
      </w:r>
    </w:p>
    <w:p w:rsidR="00EF2E4B" w:rsidRPr="00EF2E4B" w:rsidRDefault="00EF2E4B" w:rsidP="00EF2E4B">
      <w:pPr>
        <w:numPr>
          <w:ilvl w:val="0"/>
          <w:numId w:val="1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Преждевременной смерти</w:t>
      </w:r>
    </w:p>
    <w:p w:rsidR="00EF2E4B" w:rsidRPr="00EF2E4B" w:rsidRDefault="00EF2E4B" w:rsidP="00EF2E4B">
      <w:pPr>
        <w:numPr>
          <w:ilvl w:val="0"/>
          <w:numId w:val="1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lastRenderedPageBreak/>
        <w:t>Болезням</w:t>
      </w:r>
    </w:p>
    <w:p w:rsidR="00EF2E4B" w:rsidRPr="00EF2E4B" w:rsidRDefault="00EF2E4B" w:rsidP="00EF2E4B">
      <w:pPr>
        <w:numPr>
          <w:ilvl w:val="0"/>
          <w:numId w:val="1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Долголетию</w:t>
      </w:r>
    </w:p>
    <w:p w:rsidR="00EF2E4B" w:rsidRPr="00EF2E4B" w:rsidRDefault="00EF2E4B" w:rsidP="00EF2E4B">
      <w:pPr>
        <w:numPr>
          <w:ilvl w:val="0"/>
          <w:numId w:val="1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Истощению адаптационных ресурсов организма человека</w:t>
      </w:r>
    </w:p>
    <w:p w:rsidR="00EF2E4B" w:rsidRPr="00EF2E4B" w:rsidRDefault="00EF2E4B" w:rsidP="00EF2E4B">
      <w:pPr>
        <w:numPr>
          <w:ilvl w:val="0"/>
          <w:numId w:val="1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Улучшению качества жизни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4.</w:t>
      </w:r>
      <w:r w:rsidRPr="00EF2E4B">
        <w:t>Вставьте пропущенные слова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В природе совместно обитающие популяции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различных организмов образуют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сообщества- _________.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Сообщества занимают природное жизненное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 xml:space="preserve">пространство в среде </w:t>
      </w:r>
      <w:proofErr w:type="spellStart"/>
      <w:r w:rsidRPr="00EF2E4B">
        <w:t>обитания-___________</w:t>
      </w:r>
      <w:proofErr w:type="spellEnd"/>
      <w:r w:rsidRPr="00EF2E4B">
        <w:t>.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Биотоп вместе с сообществом образует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___________, в которой осуществляются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устойчивые взаимодействия между элементами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 живой и неживой природы.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5.</w:t>
      </w:r>
      <w:r w:rsidRPr="00EF2E4B">
        <w:t>Соотнесите термин и определение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1.</w:t>
      </w:r>
      <w:r w:rsidRPr="00EF2E4B">
        <w:rPr>
          <w:b/>
          <w:bCs/>
        </w:rPr>
        <w:t>Экологическая ниша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2.</w:t>
      </w:r>
      <w:r w:rsidRPr="00EF2E4B">
        <w:rPr>
          <w:b/>
          <w:bCs/>
        </w:rPr>
        <w:t>Фундаментальная экологическая ниша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 w:rsidRPr="00EF2E4B">
        <w:t> </w:t>
      </w:r>
      <w:r>
        <w:rPr>
          <w:b/>
          <w:bCs/>
        </w:rPr>
        <w:t>3.</w:t>
      </w:r>
      <w:r w:rsidRPr="00EF2E4B">
        <w:rPr>
          <w:b/>
          <w:bCs/>
        </w:rPr>
        <w:t>Реализованная экологическая ниша</w:t>
      </w:r>
    </w:p>
    <w:p w:rsidR="00EF2E4B" w:rsidRPr="00EF2E4B" w:rsidRDefault="00EF2E4B" w:rsidP="00EF2E4B">
      <w:pPr>
        <w:numPr>
          <w:ilvl w:val="0"/>
          <w:numId w:val="1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Условия окружающей среды, в пределах которой биологический вид традиционно обитает в природе</w:t>
      </w:r>
    </w:p>
    <w:p w:rsidR="00EF2E4B" w:rsidRPr="00EF2E4B" w:rsidRDefault="00EF2E4B" w:rsidP="00EF2E4B">
      <w:pPr>
        <w:numPr>
          <w:ilvl w:val="0"/>
          <w:numId w:val="1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Пространство среды обитания, которое биологический вид или популяция способны захватывать в борьбе за среду обитания</w:t>
      </w:r>
    </w:p>
    <w:p w:rsidR="00EF2E4B" w:rsidRPr="00EF2E4B" w:rsidRDefault="00EF2E4B" w:rsidP="00EF2E4B">
      <w:pPr>
        <w:numPr>
          <w:ilvl w:val="0"/>
          <w:numId w:val="1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место биологического вида в сообществе других видов, проживающих в общей среде обитания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6.</w:t>
      </w:r>
      <w:r w:rsidRPr="00EF2E4B">
        <w:t>Выберите верные высказывания</w:t>
      </w:r>
    </w:p>
    <w:p w:rsidR="00EF2E4B" w:rsidRPr="00EF2E4B" w:rsidRDefault="00EF2E4B" w:rsidP="00EF2E4B">
      <w:pPr>
        <w:numPr>
          <w:ilvl w:val="0"/>
          <w:numId w:val="13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Охрана источников вод</w:t>
      </w:r>
      <w:proofErr w:type="gramStart"/>
      <w:r w:rsidRPr="00EF2E4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F2E4B">
        <w:rPr>
          <w:rFonts w:ascii="Times New Roman" w:hAnsi="Times New Roman" w:cs="Times New Roman"/>
          <w:sz w:val="24"/>
          <w:szCs w:val="24"/>
        </w:rPr>
        <w:t xml:space="preserve"> задача первостепенной важности для сохранения жизни человека и всего живого на Земле</w:t>
      </w:r>
    </w:p>
    <w:p w:rsidR="00EF2E4B" w:rsidRPr="00EF2E4B" w:rsidRDefault="00EF2E4B" w:rsidP="00EF2E4B">
      <w:pPr>
        <w:numPr>
          <w:ilvl w:val="0"/>
          <w:numId w:val="13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Здоровье населения России и здоровье каждого человека никак не зависит от среды обитания.</w:t>
      </w:r>
    </w:p>
    <w:p w:rsidR="00EF2E4B" w:rsidRPr="00EF2E4B" w:rsidRDefault="00EF2E4B" w:rsidP="00EF2E4B">
      <w:pPr>
        <w:numPr>
          <w:ilvl w:val="0"/>
          <w:numId w:val="13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Термин «экология» предложил в начале ХХ века ученый В.И. Вернадский</w:t>
      </w:r>
    </w:p>
    <w:p w:rsidR="00EF2E4B" w:rsidRPr="00EF2E4B" w:rsidRDefault="00EF2E4B" w:rsidP="00EF2E4B">
      <w:pPr>
        <w:numPr>
          <w:ilvl w:val="0"/>
          <w:numId w:val="13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Экология – теоретическая основа рационального использования природных ресурсов Земли</w:t>
      </w:r>
    </w:p>
    <w:p w:rsidR="00EF2E4B" w:rsidRPr="00EF2E4B" w:rsidRDefault="00EF2E4B" w:rsidP="00EF2E4B">
      <w:pPr>
        <w:numPr>
          <w:ilvl w:val="0"/>
          <w:numId w:val="13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Состав воздуха на других планетах Солнечной системы совершенно непригоден для жизни человека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7.</w:t>
      </w:r>
      <w:r w:rsidRPr="00EF2E4B">
        <w:t>Укажите все верные продолжения предложения</w:t>
      </w:r>
      <w:r w:rsidRPr="00EF2E4B">
        <w:br/>
      </w:r>
      <w:r w:rsidRPr="00EF2E4B">
        <w:rPr>
          <w:b/>
          <w:bCs/>
        </w:rPr>
        <w:t>Снижение видового разнообразия Земли…</w:t>
      </w:r>
    </w:p>
    <w:p w:rsidR="00EF2E4B" w:rsidRPr="00EF2E4B" w:rsidRDefault="00EF2E4B" w:rsidP="00EF2E4B">
      <w:pPr>
        <w:numPr>
          <w:ilvl w:val="0"/>
          <w:numId w:val="14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Отрицательно влияет на здоровье среды обитания</w:t>
      </w:r>
    </w:p>
    <w:p w:rsidR="00EF2E4B" w:rsidRPr="00EF2E4B" w:rsidRDefault="00EF2E4B" w:rsidP="00EF2E4B">
      <w:pPr>
        <w:numPr>
          <w:ilvl w:val="0"/>
          <w:numId w:val="14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Снижает качество экологической безопасности</w:t>
      </w:r>
    </w:p>
    <w:p w:rsidR="00EF2E4B" w:rsidRPr="00EF2E4B" w:rsidRDefault="00EF2E4B" w:rsidP="00EF2E4B">
      <w:pPr>
        <w:numPr>
          <w:ilvl w:val="0"/>
          <w:numId w:val="14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Повышает уровень экологической опасности</w:t>
      </w:r>
    </w:p>
    <w:p w:rsidR="00EF2E4B" w:rsidRPr="00EF2E4B" w:rsidRDefault="00EF2E4B" w:rsidP="00EF2E4B">
      <w:pPr>
        <w:numPr>
          <w:ilvl w:val="0"/>
          <w:numId w:val="14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Способствует обеспечению защищенности окружающей среды</w:t>
      </w:r>
    </w:p>
    <w:p w:rsidR="00EF2E4B" w:rsidRPr="00EF2E4B" w:rsidRDefault="00EF2E4B" w:rsidP="00EF2E4B">
      <w:pPr>
        <w:numPr>
          <w:ilvl w:val="0"/>
          <w:numId w:val="14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Приводит к самовосстановлению природной среды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8.</w:t>
      </w:r>
      <w:r w:rsidRPr="00EF2E4B">
        <w:t>Соотнесите термин с определением</w:t>
      </w:r>
    </w:p>
    <w:p w:rsidR="00EF2E4B" w:rsidRPr="00EF2E4B" w:rsidRDefault="00EF2E4B" w:rsidP="00EF2E4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F2E4B">
        <w:rPr>
          <w:rFonts w:ascii="Times New Roman" w:hAnsi="Times New Roman" w:cs="Times New Roman"/>
          <w:b/>
          <w:bCs/>
          <w:sz w:val="24"/>
          <w:szCs w:val="24"/>
        </w:rPr>
        <w:t>Экологическая безопасность</w:t>
      </w:r>
    </w:p>
    <w:p w:rsidR="00EF2E4B" w:rsidRPr="00EF2E4B" w:rsidRDefault="00EF2E4B" w:rsidP="00EF2E4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F2E4B">
        <w:rPr>
          <w:rFonts w:ascii="Times New Roman" w:hAnsi="Times New Roman" w:cs="Times New Roman"/>
          <w:b/>
          <w:bCs/>
          <w:sz w:val="24"/>
          <w:szCs w:val="24"/>
        </w:rPr>
        <w:t>Экологическая катастрофа</w:t>
      </w:r>
    </w:p>
    <w:p w:rsidR="00EF2E4B" w:rsidRPr="00EF2E4B" w:rsidRDefault="00EF2E4B" w:rsidP="00EF2E4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 </w:t>
      </w:r>
      <w:r>
        <w:rPr>
          <w:b/>
          <w:bCs/>
        </w:rPr>
        <w:t>3.</w:t>
      </w:r>
      <w:r w:rsidRPr="00EF2E4B">
        <w:rPr>
          <w:rFonts w:ascii="Times New Roman" w:hAnsi="Times New Roman" w:cs="Times New Roman"/>
          <w:b/>
          <w:bCs/>
          <w:sz w:val="24"/>
          <w:szCs w:val="24"/>
        </w:rPr>
        <w:t>Экологическая напряженность</w:t>
      </w:r>
    </w:p>
    <w:p w:rsidR="00EF2E4B" w:rsidRPr="00EF2E4B" w:rsidRDefault="00EF2E4B" w:rsidP="00EF2E4B">
      <w:pPr>
        <w:numPr>
          <w:ilvl w:val="0"/>
          <w:numId w:val="15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Совокупный показатель природных ресурсов территории по самостоятельному восстановлению среды обитания живых организмов</w:t>
      </w:r>
    </w:p>
    <w:p w:rsidR="00EF2E4B" w:rsidRPr="00EF2E4B" w:rsidRDefault="00EF2E4B" w:rsidP="00EF2E4B">
      <w:pPr>
        <w:numPr>
          <w:ilvl w:val="0"/>
          <w:numId w:val="15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 xml:space="preserve">Комплексная характеристика </w:t>
      </w:r>
      <w:proofErr w:type="gramStart"/>
      <w:r w:rsidRPr="00EF2E4B">
        <w:rPr>
          <w:rFonts w:ascii="Times New Roman" w:hAnsi="Times New Roman" w:cs="Times New Roman"/>
          <w:sz w:val="24"/>
          <w:szCs w:val="24"/>
        </w:rPr>
        <w:t>качества благополучия условий жизнедеятельности человека</w:t>
      </w:r>
      <w:proofErr w:type="gramEnd"/>
      <w:r w:rsidRPr="00EF2E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E4B">
        <w:rPr>
          <w:rFonts w:ascii="Times New Roman" w:hAnsi="Times New Roman" w:cs="Times New Roman"/>
          <w:sz w:val="24"/>
          <w:szCs w:val="24"/>
        </w:rPr>
        <w:t>биоэкосистеме</w:t>
      </w:r>
      <w:proofErr w:type="spellEnd"/>
      <w:r w:rsidRPr="00EF2E4B">
        <w:rPr>
          <w:rFonts w:ascii="Times New Roman" w:hAnsi="Times New Roman" w:cs="Times New Roman"/>
          <w:sz w:val="24"/>
          <w:szCs w:val="24"/>
        </w:rPr>
        <w:t xml:space="preserve"> среды его обитания</w:t>
      </w:r>
    </w:p>
    <w:p w:rsidR="00EF2E4B" w:rsidRPr="00EF2E4B" w:rsidRDefault="00EF2E4B" w:rsidP="00EF2E4B">
      <w:pPr>
        <w:numPr>
          <w:ilvl w:val="0"/>
          <w:numId w:val="15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 xml:space="preserve">Сравнительно быстро происходящая цепь событий, приводящих к </w:t>
      </w:r>
      <w:proofErr w:type="spellStart"/>
      <w:r w:rsidRPr="00EF2E4B">
        <w:rPr>
          <w:rFonts w:ascii="Times New Roman" w:hAnsi="Times New Roman" w:cs="Times New Roman"/>
          <w:sz w:val="24"/>
          <w:szCs w:val="24"/>
        </w:rPr>
        <w:t>труднообратимым</w:t>
      </w:r>
      <w:proofErr w:type="spellEnd"/>
      <w:r w:rsidRPr="00EF2E4B">
        <w:rPr>
          <w:rFonts w:ascii="Times New Roman" w:hAnsi="Times New Roman" w:cs="Times New Roman"/>
          <w:sz w:val="24"/>
          <w:szCs w:val="24"/>
        </w:rPr>
        <w:t xml:space="preserve"> или необратимым процессам в природе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  <w:r>
        <w:t>9.</w:t>
      </w:r>
      <w:r w:rsidRPr="00EF2E4B">
        <w:t> Соотнесите определение и термин</w:t>
      </w:r>
    </w:p>
    <w:p w:rsidR="00EF2E4B" w:rsidRPr="00EF2E4B" w:rsidRDefault="00EF2E4B" w:rsidP="00EF2E4B">
      <w:pPr>
        <w:pStyle w:val="a3"/>
        <w:shd w:val="clear" w:color="auto" w:fill="FFFFFF"/>
        <w:spacing w:before="0" w:beforeAutospacing="0" w:after="0" w:afterAutospacing="0"/>
      </w:pPr>
    </w:p>
    <w:p w:rsidR="00EF2E4B" w:rsidRPr="00EF2E4B" w:rsidRDefault="00EF2E4B" w:rsidP="00EF2E4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F2E4B">
        <w:rPr>
          <w:rFonts w:ascii="Times New Roman" w:hAnsi="Times New Roman" w:cs="Times New Roman"/>
          <w:b/>
          <w:bCs/>
          <w:sz w:val="24"/>
          <w:szCs w:val="24"/>
        </w:rPr>
        <w:t>Стратегические принципы обеспечения глобальной экологической безопасности</w:t>
      </w:r>
    </w:p>
    <w:p w:rsidR="00EF2E4B" w:rsidRPr="00EF2E4B" w:rsidRDefault="00EF2E4B" w:rsidP="00EF2E4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F2E4B">
        <w:rPr>
          <w:rFonts w:ascii="Times New Roman" w:hAnsi="Times New Roman" w:cs="Times New Roman"/>
          <w:b/>
          <w:bCs/>
          <w:sz w:val="24"/>
          <w:szCs w:val="24"/>
        </w:rPr>
        <w:t>Тактические принципы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налог за пользование окружающей средой, платность ресурсов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учет уровня развития техники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регулярный обмен экологической информацией между всеми странами и регионами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глобальный экологический мониторинг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создание особо охраняемых природных территорий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>экологическое образование и воспитание</w:t>
      </w:r>
    </w:p>
    <w:p w:rsidR="00EF2E4B" w:rsidRPr="00EF2E4B" w:rsidRDefault="00EF2E4B" w:rsidP="00EF2E4B">
      <w:pPr>
        <w:numPr>
          <w:ilvl w:val="0"/>
          <w:numId w:val="16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EF2E4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spellStart"/>
      <w:r w:rsidRPr="00EF2E4B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</w:p>
    <w:p w:rsidR="00EF2E4B" w:rsidRDefault="00EF2E4B" w:rsidP="00EF2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E4B" w:rsidRDefault="00EF2E4B" w:rsidP="00EF2E4B">
      <w:pPr>
        <w:rPr>
          <w:rFonts w:ascii="Times New Roman" w:hAnsi="Times New Roman" w:cs="Times New Roman"/>
          <w:sz w:val="24"/>
          <w:szCs w:val="24"/>
        </w:rPr>
      </w:pPr>
    </w:p>
    <w:p w:rsidR="00103D65" w:rsidRDefault="00EF2E4B" w:rsidP="00103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65">
        <w:rPr>
          <w:rFonts w:ascii="Times New Roman" w:hAnsi="Times New Roman" w:cs="Times New Roman"/>
          <w:b/>
          <w:sz w:val="28"/>
          <w:szCs w:val="28"/>
        </w:rPr>
        <w:t>4.Безопасность на транспорте.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1.</w:t>
      </w:r>
      <w:r w:rsidRPr="00103D65">
        <w:t>Назовите основной законодательный акт, регулирующий в области безопасности дорожного движения.</w:t>
      </w:r>
    </w:p>
    <w:p w:rsidR="00103D65" w:rsidRPr="00103D65" w:rsidRDefault="00103D65" w:rsidP="00103D65">
      <w:pPr>
        <w:numPr>
          <w:ilvl w:val="0"/>
          <w:numId w:val="17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ФЗ-1966"О безопасности дорожного движения"</w:t>
      </w:r>
    </w:p>
    <w:p w:rsidR="00103D65" w:rsidRPr="00103D65" w:rsidRDefault="00103D65" w:rsidP="00103D65">
      <w:pPr>
        <w:numPr>
          <w:ilvl w:val="0"/>
          <w:numId w:val="17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ФЗ-196 "О безопасности дорожного движения"</w:t>
      </w:r>
    </w:p>
    <w:p w:rsidR="00103D65" w:rsidRPr="00103D65" w:rsidRDefault="00103D65" w:rsidP="00103D65">
      <w:pPr>
        <w:numPr>
          <w:ilvl w:val="0"/>
          <w:numId w:val="17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ФЗ-196 "О безопасности дорожного движения на дорогах"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2.</w:t>
      </w:r>
      <w:r w:rsidRPr="00103D65">
        <w:t xml:space="preserve">Совокупность норм, которые регламентируют о безопасности всех участников дорожного движения </w:t>
      </w:r>
      <w:proofErr w:type="gramStart"/>
      <w:r w:rsidRPr="00103D65">
        <w:t>-э</w:t>
      </w:r>
      <w:proofErr w:type="gramEnd"/>
      <w:r w:rsidRPr="00103D65">
        <w:t>то...</w:t>
      </w:r>
    </w:p>
    <w:p w:rsidR="00103D65" w:rsidRPr="00103D65" w:rsidRDefault="00103D65" w:rsidP="00103D65">
      <w:pPr>
        <w:numPr>
          <w:ilvl w:val="0"/>
          <w:numId w:val="18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103D65" w:rsidRPr="00103D65" w:rsidRDefault="00103D65" w:rsidP="00103D65">
      <w:pPr>
        <w:numPr>
          <w:ilvl w:val="0"/>
          <w:numId w:val="18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Закон о безопасности на дорогах.</w:t>
      </w:r>
    </w:p>
    <w:p w:rsidR="00103D65" w:rsidRPr="00103D65" w:rsidRDefault="00103D65" w:rsidP="00103D65">
      <w:pPr>
        <w:numPr>
          <w:ilvl w:val="0"/>
          <w:numId w:val="18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Правила безопасного движения на дорогах.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3.</w:t>
      </w:r>
      <w:r w:rsidRPr="00103D65">
        <w:t>Кто является участниками дорожного движения?</w:t>
      </w:r>
    </w:p>
    <w:p w:rsidR="00103D65" w:rsidRPr="00103D65" w:rsidRDefault="00103D65" w:rsidP="00103D65">
      <w:pPr>
        <w:numPr>
          <w:ilvl w:val="0"/>
          <w:numId w:val="1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 xml:space="preserve">Пассажир, велосипедист, </w:t>
      </w:r>
      <w:proofErr w:type="spellStart"/>
      <w:r w:rsidRPr="00103D65">
        <w:rPr>
          <w:rFonts w:ascii="Times New Roman" w:hAnsi="Times New Roman" w:cs="Times New Roman"/>
          <w:sz w:val="24"/>
          <w:szCs w:val="24"/>
        </w:rPr>
        <w:t>самокатер</w:t>
      </w:r>
      <w:proofErr w:type="spellEnd"/>
      <w:r w:rsidRPr="00103D65">
        <w:rPr>
          <w:rFonts w:ascii="Times New Roman" w:hAnsi="Times New Roman" w:cs="Times New Roman"/>
          <w:sz w:val="24"/>
          <w:szCs w:val="24"/>
        </w:rPr>
        <w:t>, пешеход.</w:t>
      </w:r>
    </w:p>
    <w:p w:rsidR="00103D65" w:rsidRPr="00103D65" w:rsidRDefault="00103D65" w:rsidP="00103D65">
      <w:pPr>
        <w:numPr>
          <w:ilvl w:val="0"/>
          <w:numId w:val="1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Пассажир, водитель, пешеход.</w:t>
      </w:r>
    </w:p>
    <w:p w:rsidR="00103D65" w:rsidRPr="00103D65" w:rsidRDefault="00103D65" w:rsidP="00103D65">
      <w:pPr>
        <w:numPr>
          <w:ilvl w:val="0"/>
          <w:numId w:val="19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Водитель.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4.</w:t>
      </w:r>
      <w:r w:rsidRPr="00103D65">
        <w:t>Шираф-один из видов</w:t>
      </w:r>
      <w:proofErr w:type="gramStart"/>
      <w:r w:rsidRPr="00103D65">
        <w:t xml:space="preserve"> ,</w:t>
      </w:r>
      <w:proofErr w:type="gramEnd"/>
      <w:r w:rsidRPr="00103D65">
        <w:t>,,,,,,,,,,,,,,,,,,,,,,, наказания.</w:t>
      </w:r>
    </w:p>
    <w:p w:rsidR="00103D65" w:rsidRPr="00103D65" w:rsidRDefault="00103D65" w:rsidP="00103D65">
      <w:pPr>
        <w:numPr>
          <w:ilvl w:val="0"/>
          <w:numId w:val="2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Уголовного.</w:t>
      </w:r>
    </w:p>
    <w:p w:rsidR="00103D65" w:rsidRPr="00103D65" w:rsidRDefault="00103D65" w:rsidP="00103D65">
      <w:pPr>
        <w:numPr>
          <w:ilvl w:val="0"/>
          <w:numId w:val="2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Административного.</w:t>
      </w:r>
    </w:p>
    <w:p w:rsidR="00103D65" w:rsidRPr="00103D65" w:rsidRDefault="00103D65" w:rsidP="00103D65">
      <w:pPr>
        <w:numPr>
          <w:ilvl w:val="0"/>
          <w:numId w:val="20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Местного.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5.</w:t>
      </w:r>
      <w:r w:rsidRPr="00103D65">
        <w:t xml:space="preserve">О каком виде транспортного средства идет речь в описании </w:t>
      </w:r>
      <w:proofErr w:type="spellStart"/>
      <w:r w:rsidRPr="00103D65">
        <w:t>безопасносго</w:t>
      </w:r>
      <w:proofErr w:type="spellEnd"/>
      <w:r w:rsidRPr="00103D65">
        <w:t xml:space="preserve"> поведения: не прислоняться и не прислонять багаж к подвижным частям </w:t>
      </w:r>
      <w:proofErr w:type="spellStart"/>
      <w:r w:rsidRPr="00103D65">
        <w:t>экалатора</w:t>
      </w:r>
      <w:proofErr w:type="spellEnd"/>
      <w:r w:rsidRPr="00103D65">
        <w:t>?</w:t>
      </w:r>
    </w:p>
    <w:p w:rsidR="00103D65" w:rsidRPr="00103D65" w:rsidRDefault="00103D65" w:rsidP="00103D65">
      <w:pPr>
        <w:numPr>
          <w:ilvl w:val="0"/>
          <w:numId w:val="2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Авиатранспорт.</w:t>
      </w:r>
    </w:p>
    <w:p w:rsidR="00103D65" w:rsidRPr="00103D65" w:rsidRDefault="00103D65" w:rsidP="00103D65">
      <w:pPr>
        <w:numPr>
          <w:ilvl w:val="0"/>
          <w:numId w:val="2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Метро.</w:t>
      </w:r>
    </w:p>
    <w:p w:rsidR="00103D65" w:rsidRPr="00103D65" w:rsidRDefault="00103D65" w:rsidP="00103D65">
      <w:pPr>
        <w:numPr>
          <w:ilvl w:val="0"/>
          <w:numId w:val="21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Трамвай.</w:t>
      </w:r>
    </w:p>
    <w:p w:rsidR="00103D65" w:rsidRPr="00103D65" w:rsidRDefault="00103D65" w:rsidP="00103D65">
      <w:pPr>
        <w:pStyle w:val="a3"/>
        <w:shd w:val="clear" w:color="auto" w:fill="FFFFFF"/>
        <w:spacing w:before="0" w:beforeAutospacing="0" w:after="0" w:afterAutospacing="0"/>
      </w:pPr>
      <w:r>
        <w:t>6.</w:t>
      </w:r>
      <w:r w:rsidRPr="00103D65">
        <w:t>Является ли велосипед транспортным средством?</w:t>
      </w:r>
    </w:p>
    <w:p w:rsidR="00103D65" w:rsidRPr="00103D65" w:rsidRDefault="00103D65" w:rsidP="00103D65">
      <w:pPr>
        <w:numPr>
          <w:ilvl w:val="0"/>
          <w:numId w:val="2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Да.</w:t>
      </w:r>
    </w:p>
    <w:p w:rsidR="00103D65" w:rsidRPr="00103D65" w:rsidRDefault="00103D65" w:rsidP="00103D65">
      <w:pPr>
        <w:numPr>
          <w:ilvl w:val="0"/>
          <w:numId w:val="2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Нет.</w:t>
      </w:r>
    </w:p>
    <w:p w:rsidR="00103D65" w:rsidRPr="00103D65" w:rsidRDefault="00103D65" w:rsidP="00103D65">
      <w:pPr>
        <w:numPr>
          <w:ilvl w:val="0"/>
          <w:numId w:val="22"/>
        </w:num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103D65">
        <w:rPr>
          <w:rFonts w:ascii="Times New Roman" w:hAnsi="Times New Roman" w:cs="Times New Roman"/>
          <w:sz w:val="24"/>
          <w:szCs w:val="24"/>
        </w:rPr>
        <w:t>Является, если на нем передвигаются по обочине или дороге.</w:t>
      </w:r>
    </w:p>
    <w:p w:rsidR="00103D65" w:rsidRDefault="00103D65" w:rsidP="00103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65" w:rsidRDefault="00103D65" w:rsidP="00103D65">
      <w:pPr>
        <w:rPr>
          <w:rFonts w:ascii="Times New Roman" w:hAnsi="Times New Roman" w:cs="Times New Roman"/>
          <w:sz w:val="24"/>
          <w:szCs w:val="24"/>
        </w:rPr>
      </w:pPr>
    </w:p>
    <w:p w:rsidR="00103D65" w:rsidRDefault="00103D65" w:rsidP="00103D65">
      <w:pPr>
        <w:tabs>
          <w:tab w:val="left" w:pos="14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65">
        <w:rPr>
          <w:rFonts w:ascii="Times New Roman" w:hAnsi="Times New Roman" w:cs="Times New Roman"/>
          <w:b/>
          <w:sz w:val="28"/>
          <w:szCs w:val="28"/>
        </w:rPr>
        <w:t>5.Правовые основы подготовки граждан к военной службе.</w:t>
      </w:r>
    </w:p>
    <w:p w:rsidR="00103D65" w:rsidRPr="00103D65" w:rsidRDefault="00103D65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особый вид федеральной государственной службы, которая заключается в повседневном выполнении гражданами воинских обязанностей?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оенная служба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Г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осударственная служба</w:t>
      </w:r>
    </w:p>
    <w:p w:rsidR="00103D65" w:rsidRPr="00103D65" w:rsidRDefault="00995B37" w:rsidP="00103D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proofErr w:type="spellStart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олонтерство</w:t>
      </w:r>
      <w:proofErr w:type="spellEnd"/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основная задача военной службы?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остоянная целенаправленная подготовка к вооружённой защите или вооружённая </w:t>
      </w: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защита целостности и неприкосновенности территории РФ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овышения психического и физического здоровья граждан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оддержания паритета сил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должны сделать граждане, поступившие на военную службу?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ринять военную присягу на верность своей Родине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одписать документы о неразглашении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ройти специальное обучение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называется </w:t>
      </w:r>
      <w:proofErr w:type="gramStart"/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наделении</w:t>
      </w:r>
      <w:proofErr w:type="gramEnd"/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командира всей полнотой распорядительной власти по отношению к подчинённым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одчинение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диноначалие</w:t>
      </w:r>
    </w:p>
    <w:p w:rsidR="00995B37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proofErr w:type="spellStart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озглавление</w:t>
      </w:r>
      <w:proofErr w:type="spellEnd"/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5.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базовым правовым актом военного законодательства?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К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онституция РФ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едеральный закон РФ «О воинской повинности»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едеральный закон РФ «Об обороне»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закон определяет права, свободы, обязанности и ответственность военнослужащих, а также основы государственной политики в области правовой и социальной защиты военнослужащих, граждан РФ, уволенных с военной службы, и членов их семей?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едеральный закон Российской Федерации «Об обороне»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едеральный закон Российской Федерации «О статусе военнослужащих»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Ф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едеральный закон Российской Федерации «О воинской повинности»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описаны повседневная деятельность военнослужащих, их жизнь, быт, несение службы, подготовка к выполнению должностных обязанностей?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уставах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военной доктрине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Федеральном законе Российской Федерации «О воинской обязанности и военной службе»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Кто формирует и возглавляет Совет Безопасности?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резидент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арламент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М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инистр обороны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 Верховным Главнокомандующим Вооружёнными Силами?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Г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енералиссимус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М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инистр обороны</w:t>
      </w:r>
    </w:p>
    <w:p w:rsidR="00103D65" w:rsidRPr="00103D65" w:rsidRDefault="00995B37" w:rsidP="0099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резидент РФ</w:t>
      </w:r>
    </w:p>
    <w:p w:rsidR="00103D65" w:rsidRPr="00103D65" w:rsidRDefault="00995B37" w:rsidP="00103D65">
      <w:pPr>
        <w:shd w:val="clear" w:color="auto" w:fill="FFFFFF"/>
        <w:spacing w:before="238" w:after="119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="00103D65" w:rsidRPr="00103D65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осуществляет меры по обеспечению обороны страны и государственной безопасности?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овет безопасности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равительство Российской Федерации</w:t>
      </w:r>
    </w:p>
    <w:p w:rsidR="00103D65" w:rsidRPr="00103D65" w:rsidRDefault="00995B37" w:rsidP="0010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="00103D65" w:rsidRPr="00103D65">
        <w:rPr>
          <w:rFonts w:ascii="Times New Roman" w:eastAsia="Times New Roman" w:hAnsi="Times New Roman" w:cs="Times New Roman"/>
          <w:color w:val="454645"/>
          <w:sz w:val="24"/>
          <w:szCs w:val="24"/>
        </w:rPr>
        <w:t>резидент РФ</w:t>
      </w:r>
    </w:p>
    <w:p w:rsidR="00995B37" w:rsidRDefault="00995B37" w:rsidP="00103D65">
      <w:pPr>
        <w:rPr>
          <w:rFonts w:ascii="Times New Roman" w:hAnsi="Times New Roman" w:cs="Times New Roman"/>
          <w:sz w:val="24"/>
          <w:szCs w:val="24"/>
        </w:rPr>
      </w:pPr>
    </w:p>
    <w:p w:rsidR="00995B37" w:rsidRDefault="00995B37" w:rsidP="00995B37">
      <w:pPr>
        <w:rPr>
          <w:rFonts w:ascii="Times New Roman" w:hAnsi="Times New Roman" w:cs="Times New Roman"/>
          <w:sz w:val="24"/>
          <w:szCs w:val="24"/>
        </w:rPr>
      </w:pPr>
    </w:p>
    <w:p w:rsidR="00995B37" w:rsidRDefault="00995B37" w:rsidP="00995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37">
        <w:rPr>
          <w:rFonts w:ascii="Times New Roman" w:hAnsi="Times New Roman" w:cs="Times New Roman"/>
          <w:b/>
          <w:sz w:val="28"/>
          <w:szCs w:val="28"/>
        </w:rPr>
        <w:t>6.Выбор воинской профессии.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1. Что такое оборона Российской Федерации?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Военное учреждение;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Военные законы;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2 Что представляет собой военная служба?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Особый вид наказания граждан Российской Федерации;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Военная служба имеет приоритет перед другими видами государственной службы, осуществляется только на воинских должностях в армии и на флоте;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Особый вид общественной работы граждан Российской Федерации;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Особый вид государственной службы граждан Российской Федерации.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3. Как называются люди, находящиеся на военной службе?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Гражданами;                                    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 Военнообязанными;  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Призывниками;  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Военнослужащими.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4. В каком возрасте призывают мужчину на военную службу в Российскую армию?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От 16 до 18 лет;                            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 От 18 до 27 лет;          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От 28 до 32 лет;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От 33 до 35 лет.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5. 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С 15 октября по 31 декабря;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 1 января по 31 марта;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С 1 апреля по 30 июня;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 любые сроки.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 виде лишения свободы на срок до 15 суток;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 виде лишения свободы на срок до одного года;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в виде лишения свободы на срок до двух лет;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 виде лишения свободы на срок до трёх лет.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7. 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Лишение свободы на срок до одного года;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Лишение свободы на срок от одного до пяти лет;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lastRenderedPageBreak/>
        <w:t>     В. Лишение свободы на срок от двух до шести лет;</w:t>
      </w:r>
    </w:p>
    <w:p w:rsidR="00995B37" w:rsidRDefault="00995B37" w:rsidP="00995B3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Лишение свободы на срок от трёх до восьми лет.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8. Под воинской обязанностью понимается: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Прохождение военной службы в мирное и военное время, самостоятельная подготовка к службе в Вооруженных Силах;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Долг граждан нести службу в Вооруженных Силах в период военного положения и в военное время.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9. Военная служба исполняется гражданами: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Только в Вооруженных Силах Российской Федерации;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В Вооруженных Силах Российской Федерации, других войсках, органах и формированиях.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10. Граждане Российской Федерации проходят военную службу: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А. По призыву и в добровольном порядке </w:t>
      </w:r>
      <w:proofErr w:type="gramStart"/>
      <w:r>
        <w:rPr>
          <w:rStyle w:val="c0"/>
          <w:rFonts w:eastAsiaTheme="majorEastAsia"/>
          <w:color w:val="000000"/>
        </w:rPr>
        <w:t xml:space="preserve">( </w:t>
      </w:r>
      <w:proofErr w:type="gramEnd"/>
      <w:r>
        <w:rPr>
          <w:rStyle w:val="c0"/>
          <w:rFonts w:eastAsiaTheme="majorEastAsia"/>
          <w:color w:val="000000"/>
        </w:rPr>
        <w:t>по контракту);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Б. только в добровольном порядке </w:t>
      </w:r>
      <w:proofErr w:type="gramStart"/>
      <w:r>
        <w:rPr>
          <w:rStyle w:val="c0"/>
          <w:rFonts w:eastAsiaTheme="majorEastAsia"/>
          <w:color w:val="000000"/>
        </w:rPr>
        <w:t xml:space="preserve">( </w:t>
      </w:r>
      <w:proofErr w:type="gramEnd"/>
      <w:r>
        <w:rPr>
          <w:rStyle w:val="c0"/>
          <w:rFonts w:eastAsiaTheme="majorEastAsia"/>
          <w:color w:val="000000"/>
        </w:rPr>
        <w:t>по контракту);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только по призыву, по достижении определенного возраста.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11. 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Воинский учет;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Воинский контроль;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Учёт военнослужащих.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12. Заключение по результатам освидетельствования категории «Д» означает: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А. Не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Б. ограниченно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В.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13. Под увольнением с военной службы понимается: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Снятие военнослужащего со всех видов довольствия;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Убытие военнослужащего в краткосрочный отпуск.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 xml:space="preserve">14. Запас Вооруженных Сил Российской Федерации предназначен </w:t>
      </w:r>
      <w:proofErr w:type="gramStart"/>
      <w:r>
        <w:rPr>
          <w:rStyle w:val="c7"/>
          <w:rFonts w:eastAsiaTheme="majorEastAsia"/>
          <w:b/>
          <w:bCs/>
          <w:i/>
          <w:iCs/>
          <w:color w:val="000000"/>
        </w:rPr>
        <w:t>для</w:t>
      </w:r>
      <w:proofErr w:type="gramEnd"/>
      <w:r>
        <w:rPr>
          <w:rStyle w:val="c7"/>
          <w:rFonts w:eastAsiaTheme="majorEastAsia"/>
          <w:b/>
          <w:bCs/>
          <w:i/>
          <w:iCs/>
          <w:color w:val="000000"/>
        </w:rPr>
        <w:t>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Развертывания армии при мобилизац</w:t>
      </w:r>
      <w:proofErr w:type="gramStart"/>
      <w:r>
        <w:rPr>
          <w:rStyle w:val="c0"/>
          <w:rFonts w:eastAsiaTheme="majorEastAsia"/>
          <w:color w:val="000000"/>
        </w:rPr>
        <w:t>ии и её</w:t>
      </w:r>
      <w:proofErr w:type="gramEnd"/>
      <w:r>
        <w:rPr>
          <w:rStyle w:val="c0"/>
          <w:rFonts w:eastAsiaTheme="majorEastAsia"/>
          <w:color w:val="000000"/>
        </w:rPr>
        <w:t xml:space="preserve"> пополнения во время войны;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Создания резерва дефицитных военных специалистов;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Развертывания в военное время народного ополчения.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15. Граждане, состоящие в запасе, могут призываться на военные сборы продолжительностью: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До двух месяцев, ноне чаще одного раза в три года;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До одного месяца, но не чаще одного раза в пять лет;</w:t>
      </w:r>
    </w:p>
    <w:p w:rsidR="00995B37" w:rsidRDefault="00995B37" w:rsidP="00995B3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До трех месяцев, но не чаще одного раза в четыре года. </w:t>
      </w:r>
      <w:r>
        <w:rPr>
          <w:rStyle w:val="c9"/>
          <w:b/>
          <w:bCs/>
          <w:color w:val="000000"/>
        </w:rPr>
        <w:t> </w:t>
      </w:r>
    </w:p>
    <w:p w:rsidR="00995B37" w:rsidRDefault="00995B37" w:rsidP="00995B37">
      <w:pPr>
        <w:rPr>
          <w:rFonts w:ascii="Times New Roman" w:hAnsi="Times New Roman" w:cs="Times New Roman"/>
          <w:sz w:val="28"/>
          <w:szCs w:val="28"/>
        </w:rPr>
      </w:pPr>
    </w:p>
    <w:p w:rsidR="00A071C1" w:rsidRDefault="00A071C1" w:rsidP="00A071C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C1" w:rsidRDefault="00A071C1" w:rsidP="00A071C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C1" w:rsidRPr="00995B37" w:rsidRDefault="00995B37" w:rsidP="00A071C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7.Воинские символы, традиции и ритуалы в Вооруженных Силах </w:t>
      </w:r>
      <w:r w:rsidR="00A071C1" w:rsidRPr="00995B37">
        <w:rPr>
          <w:rFonts w:ascii="Times New Roman" w:hAnsi="Times New Roman" w:cs="Times New Roman"/>
          <w:b/>
          <w:sz w:val="28"/>
          <w:szCs w:val="28"/>
        </w:rPr>
        <w:t>РФ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1.</w:t>
      </w:r>
      <w:r w:rsidRPr="00A071C1">
        <w:rPr>
          <w:color w:val="000000"/>
        </w:rPr>
        <w:t>Боевое знамя вручается воинской части в торжественной обстановке от имени ___________ Российской Федерации.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2.</w:t>
      </w:r>
      <w:r w:rsidRPr="00A071C1">
        <w:rPr>
          <w:color w:val="000000"/>
        </w:rPr>
        <w:t>Боевое знамя вручается воинской части </w:t>
      </w:r>
    </w:p>
    <w:p w:rsidR="00A071C1" w:rsidRPr="00A071C1" w:rsidRDefault="00A071C1" w:rsidP="00A071C1">
      <w:pPr>
        <w:numPr>
          <w:ilvl w:val="0"/>
          <w:numId w:val="23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Президентом Российской Федерации</w:t>
      </w:r>
    </w:p>
    <w:p w:rsidR="00A071C1" w:rsidRPr="00A071C1" w:rsidRDefault="00A071C1" w:rsidP="00A071C1">
      <w:pPr>
        <w:numPr>
          <w:ilvl w:val="0"/>
          <w:numId w:val="23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представителем Министерства обороны Российской Федерации</w:t>
      </w:r>
    </w:p>
    <w:p w:rsidR="00A071C1" w:rsidRPr="00A071C1" w:rsidRDefault="00A071C1" w:rsidP="00A071C1">
      <w:pPr>
        <w:numPr>
          <w:ilvl w:val="0"/>
          <w:numId w:val="23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командиром воинской части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3.</w:t>
      </w:r>
      <w:r w:rsidRPr="00A071C1">
        <w:rPr>
          <w:color w:val="000000"/>
        </w:rPr>
        <w:t>Первым по времени учреждения российским орденом, восстановленным в 1998 году как высшая награда Российской Федерации, является  </w:t>
      </w:r>
    </w:p>
    <w:p w:rsidR="00A071C1" w:rsidRPr="00A071C1" w:rsidRDefault="00A071C1" w:rsidP="00A071C1">
      <w:pPr>
        <w:numPr>
          <w:ilvl w:val="0"/>
          <w:numId w:val="24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Святого апостола Андрея Первозванного</w:t>
      </w:r>
    </w:p>
    <w:p w:rsidR="00A071C1" w:rsidRPr="00A071C1" w:rsidRDefault="00A071C1" w:rsidP="00A071C1">
      <w:pPr>
        <w:numPr>
          <w:ilvl w:val="0"/>
          <w:numId w:val="24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Святого Георгия</w:t>
      </w:r>
    </w:p>
    <w:p w:rsidR="00A071C1" w:rsidRPr="00A071C1" w:rsidRDefault="00A071C1" w:rsidP="00A071C1">
      <w:pPr>
        <w:numPr>
          <w:ilvl w:val="0"/>
          <w:numId w:val="24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"За заслуги перед Отечеством"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4.</w:t>
      </w:r>
      <w:r w:rsidRPr="00A071C1">
        <w:rPr>
          <w:color w:val="000000"/>
        </w:rPr>
        <w:t>Первым советским орденом, учрежденным в РСФСР, был</w:t>
      </w:r>
    </w:p>
    <w:p w:rsidR="00A071C1" w:rsidRPr="00A071C1" w:rsidRDefault="00A071C1" w:rsidP="00A071C1">
      <w:pPr>
        <w:numPr>
          <w:ilvl w:val="0"/>
          <w:numId w:val="25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Ленина</w:t>
      </w:r>
    </w:p>
    <w:p w:rsidR="00A071C1" w:rsidRPr="00A071C1" w:rsidRDefault="00A071C1" w:rsidP="00A071C1">
      <w:pPr>
        <w:numPr>
          <w:ilvl w:val="0"/>
          <w:numId w:val="25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Красного Знамени</w:t>
      </w:r>
    </w:p>
    <w:p w:rsidR="00A071C1" w:rsidRPr="00A071C1" w:rsidRDefault="00A071C1" w:rsidP="00A071C1">
      <w:pPr>
        <w:numPr>
          <w:ilvl w:val="0"/>
          <w:numId w:val="25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Красной звезды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5.</w:t>
      </w:r>
      <w:r w:rsidRPr="00A071C1">
        <w:rPr>
          <w:color w:val="000000"/>
        </w:rPr>
        <w:t xml:space="preserve">Кавалером ордена Красного Знамени можно было стать несколько раз. Сколько таких наград было у маршала авиации Ивана Никитовича </w:t>
      </w:r>
      <w:proofErr w:type="spellStart"/>
      <w:r w:rsidRPr="00A071C1">
        <w:rPr>
          <w:color w:val="000000"/>
        </w:rPr>
        <w:t>Кожедуба</w:t>
      </w:r>
      <w:proofErr w:type="spellEnd"/>
      <w:r w:rsidRPr="00A071C1">
        <w:rPr>
          <w:color w:val="000000"/>
        </w:rPr>
        <w:t>? </w:t>
      </w:r>
    </w:p>
    <w:p w:rsidR="00A071C1" w:rsidRPr="00A071C1" w:rsidRDefault="00A071C1" w:rsidP="00A071C1">
      <w:pPr>
        <w:numPr>
          <w:ilvl w:val="0"/>
          <w:numId w:val="26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071C1" w:rsidRPr="00A071C1" w:rsidRDefault="00A071C1" w:rsidP="00A071C1">
      <w:pPr>
        <w:numPr>
          <w:ilvl w:val="0"/>
          <w:numId w:val="26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071C1" w:rsidRPr="00A071C1" w:rsidRDefault="00A071C1" w:rsidP="00A071C1">
      <w:pPr>
        <w:numPr>
          <w:ilvl w:val="0"/>
          <w:numId w:val="26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A071C1" w:rsidRPr="00A071C1" w:rsidRDefault="00A071C1" w:rsidP="00A071C1">
      <w:pPr>
        <w:numPr>
          <w:ilvl w:val="0"/>
          <w:numId w:val="26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6.</w:t>
      </w:r>
      <w:r w:rsidRPr="00A071C1">
        <w:rPr>
          <w:color w:val="000000"/>
        </w:rPr>
        <w:t>Соотнесите название медали и дату ее учреждения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1.</w:t>
      </w:r>
      <w:r w:rsidRPr="00A071C1">
        <w:rPr>
          <w:color w:val="000000"/>
        </w:rPr>
        <w:t>Медаль "За оборону Москвы"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2.</w:t>
      </w:r>
      <w:r w:rsidRPr="00A071C1">
        <w:rPr>
          <w:color w:val="000000"/>
        </w:rPr>
        <w:t>Медаль "За оборону Ленинграда"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3.</w:t>
      </w:r>
      <w:r w:rsidRPr="00A071C1">
        <w:rPr>
          <w:color w:val="000000"/>
        </w:rPr>
        <w:t>Медаль "Золотая звезда"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4.</w:t>
      </w:r>
      <w:r w:rsidRPr="00A071C1">
        <w:rPr>
          <w:color w:val="000000"/>
        </w:rPr>
        <w:t>Медаль "За отвагу"</w:t>
      </w:r>
    </w:p>
    <w:p w:rsidR="00A071C1" w:rsidRPr="00A071C1" w:rsidRDefault="00A071C1" w:rsidP="00A071C1">
      <w:pPr>
        <w:numPr>
          <w:ilvl w:val="0"/>
          <w:numId w:val="27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1 мая 1944 года</w:t>
      </w:r>
    </w:p>
    <w:p w:rsidR="00A071C1" w:rsidRPr="00A071C1" w:rsidRDefault="00A071C1" w:rsidP="00A071C1">
      <w:pPr>
        <w:numPr>
          <w:ilvl w:val="0"/>
          <w:numId w:val="27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22 декабря 1942 года</w:t>
      </w:r>
    </w:p>
    <w:p w:rsidR="00A071C1" w:rsidRPr="00A071C1" w:rsidRDefault="00A071C1" w:rsidP="00A071C1">
      <w:pPr>
        <w:numPr>
          <w:ilvl w:val="0"/>
          <w:numId w:val="27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1 августа 1939 года</w:t>
      </w:r>
    </w:p>
    <w:p w:rsidR="00A071C1" w:rsidRPr="00A071C1" w:rsidRDefault="00A071C1" w:rsidP="00A071C1">
      <w:pPr>
        <w:numPr>
          <w:ilvl w:val="0"/>
          <w:numId w:val="27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17 октября 1938 года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7.</w:t>
      </w:r>
      <w:r w:rsidRPr="00A071C1">
        <w:rPr>
          <w:color w:val="000000"/>
        </w:rPr>
        <w:t>Какая из медалей была учреждена спустя продолжительное время после окончания Великой Отечественной войны?</w:t>
      </w:r>
    </w:p>
    <w:p w:rsidR="00A071C1" w:rsidRPr="00A071C1" w:rsidRDefault="00A071C1" w:rsidP="00A071C1">
      <w:pPr>
        <w:numPr>
          <w:ilvl w:val="0"/>
          <w:numId w:val="28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медаль "За оборону Киева"</w:t>
      </w:r>
    </w:p>
    <w:p w:rsidR="00A071C1" w:rsidRPr="00A071C1" w:rsidRDefault="00A071C1" w:rsidP="00A071C1">
      <w:pPr>
        <w:numPr>
          <w:ilvl w:val="0"/>
          <w:numId w:val="28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медаль "За победу над Японией"</w:t>
      </w:r>
    </w:p>
    <w:p w:rsidR="00A071C1" w:rsidRPr="00A071C1" w:rsidRDefault="00A071C1" w:rsidP="00A071C1">
      <w:pPr>
        <w:numPr>
          <w:ilvl w:val="0"/>
          <w:numId w:val="28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медаль "За оборону Кавказа"</w:t>
      </w:r>
    </w:p>
    <w:p w:rsidR="00A071C1" w:rsidRPr="00A071C1" w:rsidRDefault="00A071C1" w:rsidP="00A071C1">
      <w:pPr>
        <w:numPr>
          <w:ilvl w:val="0"/>
          <w:numId w:val="28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медаль "За оборону Одессы"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Pr="00A071C1">
        <w:rPr>
          <w:color w:val="000000"/>
        </w:rPr>
        <w:t xml:space="preserve">Положение о звании Героя Советского Союза предусматривало, что это звание могло присваиваться неоднократно. Кто стал трижды Героем Советского Союза за подвиги, </w:t>
      </w:r>
      <w:r w:rsidRPr="00A071C1">
        <w:rPr>
          <w:color w:val="000000"/>
        </w:rPr>
        <w:lastRenderedPageBreak/>
        <w:t>совершенные в годы Великой Отечественной войны? Подсказку можно найти здесь:  </w:t>
      </w:r>
      <w:hyperlink r:id="rId5" w:tgtFrame="_blank" w:history="1">
        <w:r w:rsidRPr="00A071C1">
          <w:rPr>
            <w:rStyle w:val="a4"/>
            <w:color w:val="0044CC"/>
          </w:rPr>
          <w:t>https://cloud.mail.ru/public/RSwY/C2mdwGE5Y</w:t>
        </w:r>
      </w:hyperlink>
    </w:p>
    <w:p w:rsidR="00A071C1" w:rsidRPr="00A071C1" w:rsidRDefault="00A071C1" w:rsidP="00A071C1">
      <w:pPr>
        <w:numPr>
          <w:ilvl w:val="0"/>
          <w:numId w:val="29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Маршал Советского Союза Александр Михайлович Василевский</w:t>
      </w:r>
    </w:p>
    <w:p w:rsidR="00A071C1" w:rsidRPr="00A071C1" w:rsidRDefault="00A071C1" w:rsidP="00A071C1">
      <w:pPr>
        <w:numPr>
          <w:ilvl w:val="0"/>
          <w:numId w:val="29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Маршал Советского Союза Иван Степанович Конев</w:t>
      </w:r>
    </w:p>
    <w:p w:rsidR="00A071C1" w:rsidRPr="00A071C1" w:rsidRDefault="00A071C1" w:rsidP="00A071C1">
      <w:pPr>
        <w:numPr>
          <w:ilvl w:val="0"/>
          <w:numId w:val="29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Маршал Советского Союза Константин Константинович Рокоссовский</w:t>
      </w:r>
    </w:p>
    <w:p w:rsidR="00A071C1" w:rsidRPr="00A071C1" w:rsidRDefault="00A071C1" w:rsidP="00A071C1">
      <w:pPr>
        <w:numPr>
          <w:ilvl w:val="0"/>
          <w:numId w:val="29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 xml:space="preserve">полковник Александр Иванович </w:t>
      </w:r>
      <w:proofErr w:type="spellStart"/>
      <w:r w:rsidRPr="00A071C1">
        <w:rPr>
          <w:rFonts w:ascii="Times New Roman" w:hAnsi="Times New Roman" w:cs="Times New Roman"/>
          <w:color w:val="000000"/>
          <w:sz w:val="24"/>
          <w:szCs w:val="24"/>
        </w:rPr>
        <w:t>Покрышкин</w:t>
      </w:r>
      <w:proofErr w:type="spellEnd"/>
    </w:p>
    <w:p w:rsidR="00A071C1" w:rsidRPr="00A071C1" w:rsidRDefault="00A071C1" w:rsidP="00A071C1">
      <w:pPr>
        <w:numPr>
          <w:ilvl w:val="0"/>
          <w:numId w:val="29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 xml:space="preserve">гвардии майор Иван Никитович </w:t>
      </w:r>
      <w:proofErr w:type="spellStart"/>
      <w:r w:rsidRPr="00A071C1">
        <w:rPr>
          <w:rFonts w:ascii="Times New Roman" w:hAnsi="Times New Roman" w:cs="Times New Roman"/>
          <w:color w:val="000000"/>
          <w:sz w:val="24"/>
          <w:szCs w:val="24"/>
        </w:rPr>
        <w:t>Кожедуб</w:t>
      </w:r>
      <w:proofErr w:type="spellEnd"/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Pr="00A071C1">
        <w:rPr>
          <w:color w:val="000000"/>
        </w:rPr>
        <w:t>Героям Советского Союза и Российской Федерации, а также полным кавалерам ордена Славы с 1 февраля 2023 года полагается ежемесячная денежная выплата в размере (подсказка здесь: </w:t>
      </w:r>
      <w:hyperlink r:id="rId6" w:tgtFrame="_blank" w:history="1">
        <w:r w:rsidRPr="00A071C1">
          <w:rPr>
            <w:rStyle w:val="a4"/>
            <w:color w:val="0044CC"/>
          </w:rPr>
          <w:t>https://sfr.gov.ru/press_center/~2023/04/04/248001</w:t>
        </w:r>
      </w:hyperlink>
      <w:r w:rsidRPr="00A071C1">
        <w:rPr>
          <w:color w:val="000000"/>
        </w:rPr>
        <w:t>). Не закрывайте открывшуюся ссылку, мы еще вернемся к ней.</w:t>
      </w:r>
    </w:p>
    <w:p w:rsidR="00A071C1" w:rsidRPr="00A071C1" w:rsidRDefault="00A071C1" w:rsidP="00A071C1">
      <w:pPr>
        <w:numPr>
          <w:ilvl w:val="0"/>
          <w:numId w:val="30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61 566,28 рубля</w:t>
      </w:r>
    </w:p>
    <w:p w:rsidR="00A071C1" w:rsidRPr="00A071C1" w:rsidRDefault="00A071C1" w:rsidP="00A071C1">
      <w:pPr>
        <w:numPr>
          <w:ilvl w:val="0"/>
          <w:numId w:val="30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83 496,41 рубля</w:t>
      </w:r>
    </w:p>
    <w:p w:rsidR="00A071C1" w:rsidRPr="00A071C1" w:rsidRDefault="00A071C1" w:rsidP="00A071C1">
      <w:pPr>
        <w:numPr>
          <w:ilvl w:val="0"/>
          <w:numId w:val="30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10 000 рублей</w:t>
      </w:r>
    </w:p>
    <w:p w:rsidR="00A071C1" w:rsidRPr="00A071C1" w:rsidRDefault="00A071C1" w:rsidP="00A071C1">
      <w:pPr>
        <w:numPr>
          <w:ilvl w:val="0"/>
          <w:numId w:val="30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50 000 рублей</w:t>
      </w:r>
    </w:p>
    <w:p w:rsidR="00A071C1" w:rsidRPr="00A071C1" w:rsidRDefault="00A071C1" w:rsidP="00A071C1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>10.</w:t>
      </w:r>
      <w:r w:rsidRPr="00A071C1">
        <w:rPr>
          <w:color w:val="000000"/>
        </w:rPr>
        <w:t>Самая редкая и самая дорогая по стоимости награда Великой Отечественной войны</w:t>
      </w:r>
    </w:p>
    <w:p w:rsidR="00A071C1" w:rsidRPr="00A071C1" w:rsidRDefault="00A071C1" w:rsidP="00A071C1">
      <w:pPr>
        <w:numPr>
          <w:ilvl w:val="0"/>
          <w:numId w:val="31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"Победа"</w:t>
      </w:r>
    </w:p>
    <w:p w:rsidR="00A071C1" w:rsidRPr="00A071C1" w:rsidRDefault="00A071C1" w:rsidP="00A071C1">
      <w:pPr>
        <w:numPr>
          <w:ilvl w:val="0"/>
          <w:numId w:val="31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Отечественной войны</w:t>
      </w:r>
    </w:p>
    <w:p w:rsidR="00A071C1" w:rsidRPr="00A071C1" w:rsidRDefault="00A071C1" w:rsidP="00A071C1">
      <w:pPr>
        <w:numPr>
          <w:ilvl w:val="0"/>
          <w:numId w:val="31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орден Славы</w:t>
      </w:r>
    </w:p>
    <w:p w:rsidR="00A071C1" w:rsidRPr="00A071C1" w:rsidRDefault="00A071C1" w:rsidP="00A071C1">
      <w:pPr>
        <w:numPr>
          <w:ilvl w:val="0"/>
          <w:numId w:val="31"/>
        </w:numPr>
        <w:shd w:val="clear" w:color="auto" w:fill="FFFFFF"/>
        <w:spacing w:after="12" w:line="240" w:lineRule="auto"/>
        <w:ind w:left="238"/>
        <w:rPr>
          <w:rFonts w:ascii="Times New Roman" w:hAnsi="Times New Roman" w:cs="Times New Roman"/>
          <w:color w:val="000000"/>
          <w:sz w:val="24"/>
          <w:szCs w:val="24"/>
        </w:rPr>
      </w:pPr>
      <w:r w:rsidRPr="00A071C1">
        <w:rPr>
          <w:rFonts w:ascii="Times New Roman" w:hAnsi="Times New Roman" w:cs="Times New Roman"/>
          <w:color w:val="000000"/>
          <w:sz w:val="24"/>
          <w:szCs w:val="24"/>
        </w:rPr>
        <w:t>медаль "Золотая звезда героя Советского Союза"</w:t>
      </w:r>
    </w:p>
    <w:p w:rsidR="00A071C1" w:rsidRDefault="00A071C1" w:rsidP="00995B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C1" w:rsidRDefault="00A071C1" w:rsidP="00A0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C1">
        <w:rPr>
          <w:rFonts w:ascii="Times New Roman" w:hAnsi="Times New Roman" w:cs="Times New Roman"/>
          <w:b/>
          <w:sz w:val="28"/>
          <w:szCs w:val="28"/>
        </w:rPr>
        <w:t>8.Организация защиты населения от опасных и чрезвычайных ситуаций.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1. Что такое землетрясение: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область возникновения подземного удара;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подземные   удары   и   колебания   поверхности Земли;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проекция центра очага землетрясения на земную поверхность.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2. Вы дома.  Вдруг задрожали стекла и люстры, с полок начали падать посуда и книги. Вы срочно: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 xml:space="preserve">а) позвоните родителям на работу, чтобы предупредить о происшествии и </w:t>
      </w:r>
      <w:proofErr w:type="gramStart"/>
      <w:r w:rsidRPr="00A071C1">
        <w:rPr>
          <w:rStyle w:val="c0"/>
          <w:rFonts w:eastAsiaTheme="majorEastAsia"/>
          <w:color w:val="000000"/>
        </w:rPr>
        <w:t>договориться</w:t>
      </w:r>
      <w:proofErr w:type="gramEnd"/>
      <w:r w:rsidRPr="00A071C1">
        <w:rPr>
          <w:rStyle w:val="c0"/>
          <w:rFonts w:eastAsiaTheme="majorEastAsia"/>
          <w:color w:val="000000"/>
        </w:rPr>
        <w:t xml:space="preserve"> о месте встречи;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займете место в дверном проеме;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закроете окна и двери, перейдете в подвальное помещение или защитное сооружение.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3. Наиболее безопасные места при сходе оползней, селей, обвалов, лавин: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возвышенности,  расположенные с противоположной стороны селеопасного направления, склоны гор и возвышенностей, не расположенные к оползневому процессу;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склоны гор, где оползневые процессы не очень интенсивны, ущелья и выемки между горами;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долины между горами с сел</w:t>
      </w:r>
      <w:proofErr w:type="gramStart"/>
      <w:r w:rsidRPr="00A071C1">
        <w:rPr>
          <w:rStyle w:val="c0"/>
          <w:rFonts w:eastAsiaTheme="majorEastAsia"/>
          <w:color w:val="000000"/>
        </w:rPr>
        <w:t>е-</w:t>
      </w:r>
      <w:proofErr w:type="gramEnd"/>
      <w:r w:rsidRPr="00A071C1">
        <w:rPr>
          <w:rStyle w:val="c0"/>
          <w:rFonts w:eastAsiaTheme="majorEastAsia"/>
          <w:color w:val="000000"/>
        </w:rPr>
        <w:t xml:space="preserve"> и лавиноопасными участками, большие деревья с толстыми стволами, большие камни, за которыми можно укрыться.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4. При заблаговременном оповещении об угрозе бурь, ураганов, смерчей необходимо: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выйти из дома и укрыться под ближайшим большим деревом;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закрыть все окна и двери;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включить телевизор, радио и выслушать рекомендации.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5. Вынужденную самостоятельную эвакуацию во время внезапного наводнения необходимо начинать тогда, когда уровень воды: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достиг отметки вашего пребывания и создается реальная угроза вашей жизни;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затопил подвальные помещения и достиг первого этажа здания, где вы находитесь;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lastRenderedPageBreak/>
        <w:t>в) станет резко подниматься.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6. Какие факторы пожара являются опасными?</w:t>
      </w:r>
    </w:p>
    <w:p w:rsidR="00A071C1" w:rsidRPr="00A071C1" w:rsidRDefault="00A071C1" w:rsidP="00A071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  полузакрытый огонь и искры;</w:t>
      </w:r>
    </w:p>
    <w:p w:rsidR="00A071C1" w:rsidRPr="00A071C1" w:rsidRDefault="00A071C1" w:rsidP="00A071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  закрытый огонь и искры, пониженная температура окружающей среды, размыкание электрической сети;</w:t>
      </w:r>
    </w:p>
    <w:p w:rsidR="00A071C1" w:rsidRPr="00A071C1" w:rsidRDefault="00A071C1" w:rsidP="00A071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  открытый огонь и искры, повышенная температура окружающей среды;</w:t>
      </w:r>
    </w:p>
    <w:p w:rsidR="00A071C1" w:rsidRPr="00A071C1" w:rsidRDefault="00A071C1" w:rsidP="00A071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г)   токсичные продукты горения, дым, пониженная концентрация кислорода.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7. К тушению лесных пожаров не допускаются лица моложе: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14 лет;  б) 16 лет; в) 18 лет; г) 20 лет.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8. Для приведения в действие огнетушителя ОУ необходимо: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 xml:space="preserve">а) направить раструб на пламя; б) сорвать пломбу и выдернуть чеку; в) прочистить раструб; г) нажать на рычаг; </w:t>
      </w: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взяться за раструб рукой и придерживать его.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9.  Чем отличается катастрофа от аварии: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 наличием человеческих жертв, значительным ущербом;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воздействием поражающих факторов на людей;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воздействием на природную среду.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10. Причиной взрывов на промышленных предприятиях может быть: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отсутствие специальных устройств удаления дыма, легко сбрасываемых конструкций на взрывоопасных производствах, наличие инертных газов в зоне взрыва;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понижение давления в технологическом оборудовании, отсутствие специальных приборов, указывающих превышение концентрации химически опасных веществ;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несвоевременное проведение ремонтных работ, повышение температуры и давления внутри производственного оборудования.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11.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определенного времени, — это: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территория заражения; б) очаг химического заражения; в) область химического заражения; г) зона химического заражения.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12.  Среди перечисленных поражающих факторов выберите те, которые характерны для химических аварий с выбросом АХОВ: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интенсивное излучение гамма-лучей, поражающее людей;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поражение людей опасными веществами через кожные покровы;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лучистый поток энергии;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г) проникновение опасных веществ через органы дыхания в организм человека;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 выделение из облака зараженного воздуха раскаленных частиц, вызывающих ожоги.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13.  Основными способами защиты населения от АХОВ являются: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 профилактические прививки от АХОВ;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 использование средств индивидуальной защиты органов дыхания и кожи;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использование защитных сооружений (убежищ);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г) временное укрытие населения в жилых и производственных зданиях;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эвакуация населения из зон возможного заражения.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Найдите допущенную ошибку.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14.  </w:t>
      </w:r>
      <w:proofErr w:type="gramStart"/>
      <w:r w:rsidRPr="00A071C1">
        <w:rPr>
          <w:rStyle w:val="c0"/>
          <w:rFonts w:eastAsiaTheme="majorEastAsia"/>
          <w:b/>
          <w:bCs/>
          <w:color w:val="000000"/>
        </w:rPr>
        <w:t>Отравление</w:t>
      </w:r>
      <w:proofErr w:type="gramEnd"/>
      <w:r w:rsidRPr="00A071C1">
        <w:rPr>
          <w:rStyle w:val="c0"/>
          <w:rFonts w:eastAsiaTheme="majorEastAsia"/>
          <w:b/>
          <w:bCs/>
          <w:color w:val="000000"/>
        </w:rPr>
        <w:t xml:space="preserve"> каким сильнодействующим веществом произошло, если имеются следующие признаки: ощущение удушья, кашель, раздражение кожи, слезотечение, резь в глазах, насморк, боли в желудке? Назовите правильный ответ: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 хлор; б) аммиак; в)  фосфорорганические соединения.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15.  Из предложенных вариантов ответов выберите те, которые характеризуют специфические свойства радиоактивных веществ: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стелются по земле на небольшой высоте и таким образом могут распространяться на несколько десятков километров;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 не имеют запаха, цвета, вкусовых качеств или других внешних признаков;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lastRenderedPageBreak/>
        <w:t>в) способны вызвать поражение не только при непосредственном соприкосновении с ними, но и на расстоянии (до сотен метров) от источника загрязнения;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г)  моментально распространяются в атмосфере независимо от скорости и направления ветра;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 имеют специфический запах сероводорода;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е)  поражающие свойства радиоактивных веществ не могут быть уничтожены химически и (или) каким-либо другим способом, так как радиоактивный распад не зависит от внешних факторов, а определяется периодом полураспада данного вещества.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16.  При движении по зараженной радиоактивными веществами местности необходимо: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находиться в средствах индивидуальной защиты органов дыхания и кожи;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периодически снимать средства индивидуальной защиты органов дыхания и кожи и отряхивать их от пыли;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двигаться по высокой траве и кустарнику;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г)  избегать движения по высокой траве и кустарнику;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без надобности не садиться и не прикасаться к местным предметам;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е)  принимать пищу и пить только при ясной безветренной погоде;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ж)  не принимать пищу, не пить, не курить;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proofErr w:type="spellStart"/>
      <w:r w:rsidRPr="00A071C1">
        <w:rPr>
          <w:rStyle w:val="c0"/>
          <w:rFonts w:eastAsiaTheme="majorEastAsia"/>
          <w:color w:val="000000"/>
        </w:rPr>
        <w:t>з</w:t>
      </w:r>
      <w:proofErr w:type="spellEnd"/>
      <w:r w:rsidRPr="00A071C1">
        <w:rPr>
          <w:rStyle w:val="c0"/>
          <w:rFonts w:eastAsiaTheme="majorEastAsia"/>
          <w:color w:val="000000"/>
        </w:rPr>
        <w:t>) не поднимать пыль и не ставить вещи на землю. Выберите из предложенных вариантов ваши дальнейшие действия и расположите их в логической последовательности.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17. При оповещении об аварии на радиационно-опасном объекте необходимо действовать в следующей последовательности: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включить радио и выслушать сообщение, освободить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средства индивидуальной защиты, вывесить на двери табличку: «В квартире жильцов нет» и следовать на сборный эвакуационный пункт;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включить радио и выслушать сообщение, выключить газ, электричество, взять необходимые продукты питания, вещи и документы, надеть средства индивидуальной защиты, вывесить на двери табличку «В квартире жильцов нет» и следовать на сборный эвакуационный пункт;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включить радио и выслушать сообщение, освободить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средства индивидуальной защиты и следовать на сборный эвакуационный пункт.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 xml:space="preserve">18. РСЧС </w:t>
      </w:r>
      <w:proofErr w:type="gramStart"/>
      <w:r w:rsidRPr="00A071C1">
        <w:rPr>
          <w:rStyle w:val="c0"/>
          <w:rFonts w:eastAsiaTheme="majorEastAsia"/>
          <w:b/>
          <w:bCs/>
          <w:color w:val="000000"/>
        </w:rPr>
        <w:t>создана</w:t>
      </w:r>
      <w:proofErr w:type="gramEnd"/>
      <w:r w:rsidRPr="00A071C1">
        <w:rPr>
          <w:rStyle w:val="c0"/>
          <w:rFonts w:eastAsiaTheme="majorEastAsia"/>
          <w:b/>
          <w:bCs/>
          <w:color w:val="000000"/>
        </w:rPr>
        <w:t xml:space="preserve"> с целью: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прогнозирования ЧС на территории Российской Федерации и организации проведения аварийно-спасательных и других неотложных работ;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объединения усилий органов власти,  организаций и предприятий, их сил и средств в области предупреждения и ликвидации чрезвычайных ситуаций;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первоочередного жизнеобеспечения населения, пострадавшего в чрезвычайных ситуациях на территории Российской Федерации.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19. Комиссия по чрезвычайным ситуациям органа местного  самоуправления  является  координирующим органом РСЧС на: </w:t>
      </w:r>
      <w:r w:rsidRPr="00A071C1">
        <w:rPr>
          <w:rStyle w:val="c0"/>
          <w:rFonts w:eastAsiaTheme="majorEastAsia"/>
          <w:color w:val="000000"/>
        </w:rPr>
        <w:t xml:space="preserve">а) региональном уровне; б) федеральном уровне; в) объектовом уровне; г) местном уровне; </w:t>
      </w:r>
      <w:proofErr w:type="spellStart"/>
      <w:r w:rsidRPr="00A071C1">
        <w:rPr>
          <w:rStyle w:val="c0"/>
          <w:rFonts w:eastAsiaTheme="majorEastAsia"/>
          <w:color w:val="000000"/>
        </w:rPr>
        <w:t>д</w:t>
      </w:r>
      <w:proofErr w:type="spellEnd"/>
      <w:r w:rsidRPr="00A071C1">
        <w:rPr>
          <w:rStyle w:val="c0"/>
          <w:rFonts w:eastAsiaTheme="majorEastAsia"/>
          <w:color w:val="000000"/>
        </w:rPr>
        <w:t>) территориальном уровне.</w:t>
      </w:r>
    </w:p>
    <w:p w:rsidR="00A071C1" w:rsidRPr="00A071C1" w:rsidRDefault="00A071C1" w:rsidP="00A071C1">
      <w:pPr>
        <w:pStyle w:val="c3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b/>
          <w:bCs/>
          <w:color w:val="000000"/>
        </w:rPr>
        <w:t>20. Органы управления по делам гражданской обороны и чрезвычайным ситуациям на территориальном уровне создаются</w:t>
      </w:r>
      <w:r w:rsidRPr="00A071C1">
        <w:rPr>
          <w:rStyle w:val="c0"/>
          <w:rFonts w:eastAsiaTheme="majorEastAsia"/>
          <w:color w:val="000000"/>
        </w:rPr>
        <w:t>: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а) при органах внутренних дел субъектов Российской Федерации;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б) при органах исполнительной власти субъектов Российской Федерации;</w:t>
      </w:r>
    </w:p>
    <w:p w:rsidR="00A071C1" w:rsidRPr="00A071C1" w:rsidRDefault="00A071C1" w:rsidP="00A071C1">
      <w:pPr>
        <w:pStyle w:val="c1"/>
        <w:shd w:val="clear" w:color="auto" w:fill="FFFFFF"/>
        <w:spacing w:before="0" w:beforeAutospacing="0" w:after="0" w:afterAutospacing="0"/>
        <w:ind w:left="-56" w:right="-56"/>
        <w:rPr>
          <w:rFonts w:ascii="Arial" w:hAnsi="Arial" w:cs="Arial"/>
          <w:color w:val="000000"/>
        </w:rPr>
      </w:pPr>
      <w:r w:rsidRPr="00A071C1">
        <w:rPr>
          <w:rStyle w:val="c0"/>
          <w:rFonts w:eastAsiaTheme="majorEastAsia"/>
          <w:color w:val="000000"/>
        </w:rPr>
        <w:t>в) при военных округах на территории Российской Федерации.</w:t>
      </w:r>
    </w:p>
    <w:p w:rsidR="00A071C1" w:rsidRDefault="00A071C1" w:rsidP="00A071C1">
      <w:pPr>
        <w:rPr>
          <w:rFonts w:ascii="Times New Roman" w:hAnsi="Times New Roman" w:cs="Times New Roman"/>
          <w:sz w:val="24"/>
          <w:szCs w:val="24"/>
        </w:rPr>
      </w:pPr>
    </w:p>
    <w:p w:rsidR="00312F1F" w:rsidRDefault="00A071C1" w:rsidP="00A0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C1">
        <w:rPr>
          <w:rFonts w:ascii="Times New Roman" w:hAnsi="Times New Roman" w:cs="Times New Roman"/>
          <w:b/>
          <w:sz w:val="28"/>
          <w:szCs w:val="28"/>
        </w:rPr>
        <w:lastRenderedPageBreak/>
        <w:t>9.Экстремизм и терроризм – угрозы обществу и каждому человеку.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1. Экстремизм – это: а) приверженность к крайним взглядам, б</w:t>
      </w:r>
      <w:proofErr w:type="gramStart"/>
      <w:r w:rsidRPr="00312F1F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312F1F">
        <w:rPr>
          <w:rFonts w:ascii="Times New Roman" w:hAnsi="Times New Roman" w:cs="Times New Roman"/>
          <w:sz w:val="24"/>
          <w:szCs w:val="24"/>
        </w:rPr>
        <w:t>азжигание ненависти и вражды по социальному, национальному и религиозному признакам, в) катание на сноубордах и занятие альпинизмом, г)пропаганда и публичная демонстрация нацисткой символики и атрибутики.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2. Экстремизм и терроризм: а) ничем между собой не связаны, б) экстремистами люди становятся после совершения ими теракта, в) экстремизм как идеология становится основой для создания террористических организаций.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3. Терроризм является способом решения: а) политических проблем путем убеждения, б) экономических проблем путем реформирования, в) политических проблем путем насилия.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4. Какой вид терроризма проявляется в крайней нетерпимости к представителям других наций: а) националистический, б) религиозный, в) международный, ядерный.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5. Укажите методы террористов: а) обещание материальных благ и льгот населению, б) взрывы и поджоги в местах скопления людей, в) правовое урегулирование спорных ситуаций, г) убийства и взятие заложников.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6. Главный способ финансирования террористической деятельности: а</w:t>
      </w:r>
      <w:proofErr w:type="gramStart"/>
      <w:r w:rsidRPr="00312F1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312F1F">
        <w:rPr>
          <w:rFonts w:ascii="Times New Roman" w:hAnsi="Times New Roman" w:cs="Times New Roman"/>
          <w:sz w:val="24"/>
          <w:szCs w:val="24"/>
        </w:rPr>
        <w:t>риминальная деятельность, б) частные пожертвования миротворческих организаций, в) материальная помощь своего государства.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7. Каковы особенности современного терроризма: а) разжигание национальных противоречий и конфликтов на религиозной почве, б) объектом террора  становится мирное население, в) анонимность терроризма.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8. Кто руководит организацией борьбы  с терроризмом в области: а) мэры городов, б) антитеррористическая комиссия, в) антитеррористический комитет.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>9. Орган управления, задачей которого является предупреждение, выявление и пресечение террористической деятельности: а) МВД, б) Служба внешней разведки РФ, в) ФСБ, г) Министерство обороны РФ.</w:t>
      </w:r>
    </w:p>
    <w:p w:rsidR="00312F1F" w:rsidRPr="00312F1F" w:rsidRDefault="00312F1F" w:rsidP="00312F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312F1F">
        <w:rPr>
          <w:rFonts w:ascii="Times New Roman" w:hAnsi="Times New Roman" w:cs="Times New Roman"/>
          <w:sz w:val="24"/>
          <w:szCs w:val="24"/>
        </w:rPr>
        <w:t xml:space="preserve">10. Согласно ст. 205 УК РФ за терроризм предусмотрено наказание: а) административный штраф и  конфискация, б) лишении свободы от 6 до 15 лет, и более, а </w:t>
      </w:r>
      <w:proofErr w:type="gramStart"/>
      <w:r w:rsidRPr="00312F1F">
        <w:rPr>
          <w:rFonts w:ascii="Times New Roman" w:hAnsi="Times New Roman" w:cs="Times New Roman"/>
          <w:sz w:val="24"/>
          <w:szCs w:val="24"/>
        </w:rPr>
        <w:t>также пожизненное</w:t>
      </w:r>
      <w:proofErr w:type="gramEnd"/>
      <w:r w:rsidRPr="00312F1F">
        <w:rPr>
          <w:rFonts w:ascii="Times New Roman" w:hAnsi="Times New Roman" w:cs="Times New Roman"/>
          <w:sz w:val="24"/>
          <w:szCs w:val="24"/>
        </w:rPr>
        <w:t xml:space="preserve"> заключение, в) лишение гражданства.    </w:t>
      </w:r>
    </w:p>
    <w:p w:rsidR="00312F1F" w:rsidRDefault="00312F1F" w:rsidP="0031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10.Противодействие экстремизму и терроризму.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Выражение экстремистской идеологии, крайне агрессивной позиции человека, группы людей, которые отстаивают своё мнение противоправными, преступными асоциальными действиями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 ответа</w:t>
      </w:r>
    </w:p>
    <w:p w:rsidR="00312F1F" w:rsidRPr="00946537" w:rsidRDefault="00312F1F" w:rsidP="00312F1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экстремизм</w:t>
      </w:r>
    </w:p>
    <w:p w:rsidR="00312F1F" w:rsidRPr="00946537" w:rsidRDefault="00312F1F" w:rsidP="00312F1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6537">
        <w:rPr>
          <w:rFonts w:ascii="Times New Roman" w:hAnsi="Times New Roman" w:cs="Times New Roman"/>
          <w:sz w:val="24"/>
          <w:szCs w:val="24"/>
        </w:rPr>
        <w:t>наркотизм</w:t>
      </w:r>
      <w:proofErr w:type="spellEnd"/>
    </w:p>
    <w:p w:rsidR="00312F1F" w:rsidRPr="00946537" w:rsidRDefault="00312F1F" w:rsidP="00312F1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преступность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lastRenderedPageBreak/>
        <w:t>Комплекс действий по предупреждению, пресечению и раскрытию преступлений экстремистского характера, осуществляемый органами государственного управления и общественными объединениями в соответствии с национальным законодательством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 ответа</w:t>
      </w:r>
    </w:p>
    <w:p w:rsidR="00312F1F" w:rsidRPr="00946537" w:rsidRDefault="00312F1F" w:rsidP="00312F1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защита от экстремизма</w:t>
      </w:r>
    </w:p>
    <w:p w:rsidR="00312F1F" w:rsidRPr="00946537" w:rsidRDefault="00312F1F" w:rsidP="00312F1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противодействие экстремизму</w:t>
      </w:r>
    </w:p>
    <w:p w:rsidR="00312F1F" w:rsidRPr="00946537" w:rsidRDefault="00312F1F" w:rsidP="00312F1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угроза экстремизму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Какую ответственность предусматривают Законы РФ за экстремистскую деятельность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уголовную</w:t>
      </w:r>
    </w:p>
    <w:p w:rsidR="00312F1F" w:rsidRPr="00946537" w:rsidRDefault="00312F1F" w:rsidP="00312F1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финансовую</w:t>
      </w:r>
    </w:p>
    <w:p w:rsidR="00312F1F" w:rsidRPr="00946537" w:rsidRDefault="00312F1F" w:rsidP="00312F1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материальную</w:t>
      </w:r>
    </w:p>
    <w:p w:rsidR="00312F1F" w:rsidRPr="00946537" w:rsidRDefault="00312F1F" w:rsidP="00312F1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административную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Какие направления экстремистской деятельности выделяет Закон?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физическое насилие</w:t>
      </w:r>
    </w:p>
    <w:p w:rsidR="00312F1F" w:rsidRPr="00946537" w:rsidRDefault="00312F1F" w:rsidP="00312F1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 xml:space="preserve">пропаганда </w:t>
      </w:r>
      <w:proofErr w:type="gramStart"/>
      <w:r w:rsidRPr="00946537">
        <w:rPr>
          <w:rFonts w:ascii="Times New Roman" w:hAnsi="Times New Roman" w:cs="Times New Roman"/>
          <w:sz w:val="24"/>
          <w:szCs w:val="24"/>
        </w:rPr>
        <w:t>экстремистский</w:t>
      </w:r>
      <w:proofErr w:type="gramEnd"/>
      <w:r w:rsidRPr="00946537">
        <w:rPr>
          <w:rFonts w:ascii="Times New Roman" w:hAnsi="Times New Roman" w:cs="Times New Roman"/>
          <w:sz w:val="24"/>
          <w:szCs w:val="24"/>
        </w:rPr>
        <w:t xml:space="preserve"> идей</w:t>
      </w:r>
    </w:p>
    <w:p w:rsidR="00312F1F" w:rsidRPr="00946537" w:rsidRDefault="00312F1F" w:rsidP="00312F1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скрытность противоправной деятельности</w:t>
      </w:r>
    </w:p>
    <w:p w:rsidR="00312F1F" w:rsidRPr="00946537" w:rsidRDefault="00312F1F" w:rsidP="00312F1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финансирование экстремизма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5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 xml:space="preserve">В каком Законе РФ подчеркивается </w:t>
      </w:r>
      <w:proofErr w:type="spellStart"/>
      <w:r w:rsidRPr="00946537">
        <w:rPr>
          <w:rFonts w:ascii="Times New Roman" w:hAnsi="Times New Roman" w:cs="Times New Roman"/>
          <w:b/>
          <w:sz w:val="24"/>
          <w:szCs w:val="24"/>
        </w:rPr>
        <w:t>антисоциальный</w:t>
      </w:r>
      <w:proofErr w:type="spellEnd"/>
      <w:r w:rsidRPr="00946537">
        <w:rPr>
          <w:rFonts w:ascii="Times New Roman" w:hAnsi="Times New Roman" w:cs="Times New Roman"/>
          <w:b/>
          <w:sz w:val="24"/>
          <w:szCs w:val="24"/>
        </w:rPr>
        <w:t xml:space="preserve"> характер экстремистской деятельности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 ответа</w:t>
      </w:r>
    </w:p>
    <w:p w:rsidR="00312F1F" w:rsidRPr="00946537" w:rsidRDefault="00312F1F" w:rsidP="00312F1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312F1F" w:rsidRPr="00946537" w:rsidRDefault="00312F1F" w:rsidP="00312F1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ФЗ "О противодействии экстремистской деятельности"</w:t>
      </w:r>
    </w:p>
    <w:p w:rsidR="00312F1F" w:rsidRPr="00946537" w:rsidRDefault="00312F1F" w:rsidP="00312F1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ФЗ "О противодействии терроризму"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6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Вставьте пропущенное определение: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... - это распространение идеи ненависти к людям другой национальности, социальной, расовой, языковой или религиозной принадлежности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7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Установите соответствия</w:t>
      </w:r>
    </w:p>
    <w:p w:rsidR="00312F1F" w:rsidRPr="00946537" w:rsidRDefault="00312F1F" w:rsidP="00312F1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Экстремистская группа</w:t>
      </w:r>
    </w:p>
    <w:p w:rsidR="00312F1F" w:rsidRPr="00946537" w:rsidRDefault="00312F1F" w:rsidP="00312F1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Экстремистская организация</w:t>
      </w:r>
    </w:p>
    <w:p w:rsidR="00312F1F" w:rsidRPr="00946537" w:rsidRDefault="00312F1F" w:rsidP="00312F1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Экстремистская акция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</w:t>
      </w:r>
    </w:p>
    <w:p w:rsidR="00312F1F" w:rsidRPr="00946537" w:rsidRDefault="00312F1F" w:rsidP="00312F1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 xml:space="preserve">неформальная группа лиц, придерживающихся идеологии насилия, крайних мер и методов деятельности, с причинением морального и материального ущерба </w:t>
      </w:r>
      <w:r w:rsidRPr="00946537">
        <w:rPr>
          <w:rFonts w:ascii="Times New Roman" w:hAnsi="Times New Roman" w:cs="Times New Roman"/>
          <w:sz w:val="24"/>
          <w:szCs w:val="24"/>
        </w:rPr>
        <w:lastRenderedPageBreak/>
        <w:t>личности, обществу и государству, с применением или угрозой применения оружия, физической силы, химических и взрывчатых веществ</w:t>
      </w:r>
    </w:p>
    <w:p w:rsidR="00312F1F" w:rsidRPr="00946537" w:rsidRDefault="00312F1F" w:rsidP="00312F1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 xml:space="preserve">устойчивая группа лиц, поддерживающая определенную структуру и субординация в </w:t>
      </w:r>
      <w:proofErr w:type="gramStart"/>
      <w:r w:rsidRPr="00946537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Pr="00946537">
        <w:rPr>
          <w:rFonts w:ascii="Times New Roman" w:hAnsi="Times New Roman" w:cs="Times New Roman"/>
          <w:sz w:val="24"/>
          <w:szCs w:val="24"/>
        </w:rPr>
        <w:t xml:space="preserve"> как во время подготовки, так и в процессе осуществления экстремистской акции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8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Основные направления противодействия экстремистской деятельности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поощрение</w:t>
      </w:r>
    </w:p>
    <w:p w:rsidR="00312F1F" w:rsidRPr="00946537" w:rsidRDefault="00312F1F" w:rsidP="00312F1F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312F1F" w:rsidRPr="00946537" w:rsidRDefault="00312F1F" w:rsidP="00312F1F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замалчивание</w:t>
      </w:r>
    </w:p>
    <w:p w:rsidR="00312F1F" w:rsidRPr="00946537" w:rsidRDefault="00312F1F" w:rsidP="00312F1F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пресечение</w:t>
      </w:r>
    </w:p>
    <w:p w:rsidR="00312F1F" w:rsidRPr="00946537" w:rsidRDefault="00312F1F" w:rsidP="00312F1F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выявление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9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Террористическая деятельность включает в себя: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планирование, финансирование, подготовку и организацию террористического акта</w:t>
      </w:r>
    </w:p>
    <w:p w:rsidR="00312F1F" w:rsidRPr="00946537" w:rsidRDefault="00312F1F" w:rsidP="00312F1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нормативно-правовую основу защиты личности, общества, государства</w:t>
      </w:r>
    </w:p>
    <w:p w:rsidR="00312F1F" w:rsidRPr="00946537" w:rsidRDefault="00312F1F" w:rsidP="00312F1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подстрекательство к террору, вербовку, обучение террористов, организацию незаконного вооруженного формирования</w:t>
      </w:r>
    </w:p>
    <w:p w:rsidR="00312F1F" w:rsidRPr="00946537" w:rsidRDefault="00312F1F" w:rsidP="00312F1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пропаганду идей терроризма: распространение печатных, видеоматериалов, призывающих к террору</w:t>
      </w:r>
    </w:p>
    <w:p w:rsidR="00312F1F" w:rsidRPr="00946537" w:rsidRDefault="00312F1F" w:rsidP="00312F1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состояние защищенности здания, строения, сооружения, иного объекта, места массового пребывания людей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Вопрос 10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537">
        <w:rPr>
          <w:rFonts w:ascii="Times New Roman" w:hAnsi="Times New Roman" w:cs="Times New Roman"/>
          <w:b/>
          <w:sz w:val="24"/>
          <w:szCs w:val="24"/>
        </w:rPr>
        <w:t>Установите соответствия видов терроризма по характеру целей деятельности</w:t>
      </w:r>
    </w:p>
    <w:p w:rsidR="00312F1F" w:rsidRPr="00946537" w:rsidRDefault="00312F1F" w:rsidP="00312F1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Политический</w:t>
      </w:r>
    </w:p>
    <w:p w:rsidR="00312F1F" w:rsidRPr="00946537" w:rsidRDefault="00312F1F" w:rsidP="00312F1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Религиозный</w:t>
      </w:r>
    </w:p>
    <w:p w:rsidR="00312F1F" w:rsidRPr="00946537" w:rsidRDefault="00312F1F" w:rsidP="00312F1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Криминальный</w:t>
      </w:r>
    </w:p>
    <w:p w:rsidR="00312F1F" w:rsidRPr="00946537" w:rsidRDefault="00312F1F" w:rsidP="00312F1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Националистический</w:t>
      </w:r>
    </w:p>
    <w:p w:rsidR="00312F1F" w:rsidRPr="00946537" w:rsidRDefault="00312F1F" w:rsidP="00312F1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6537">
        <w:rPr>
          <w:rFonts w:ascii="Times New Roman" w:hAnsi="Times New Roman" w:cs="Times New Roman"/>
          <w:sz w:val="24"/>
          <w:szCs w:val="24"/>
        </w:rPr>
        <w:t>Кибертерроризм</w:t>
      </w:r>
      <w:proofErr w:type="spellEnd"/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312F1F" w:rsidRPr="00946537" w:rsidRDefault="00312F1F" w:rsidP="00312F1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ненависть, крайняя нетерпимость к другим религиям</w:t>
      </w:r>
    </w:p>
    <w:p w:rsidR="00312F1F" w:rsidRPr="00946537" w:rsidRDefault="00312F1F" w:rsidP="00312F1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использование в политических целях технических способов дезорганизации работы АИС общественного управления и связи</w:t>
      </w:r>
    </w:p>
    <w:p w:rsidR="00312F1F" w:rsidRPr="00946537" w:rsidRDefault="00312F1F" w:rsidP="00312F1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завоевание политической власти, свержение существующей государственной власти</w:t>
      </w:r>
    </w:p>
    <w:p w:rsidR="00312F1F" w:rsidRPr="00946537" w:rsidRDefault="00312F1F" w:rsidP="00312F1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действия уголовно наказуемыми методами: убийства, грабежи, диверсии, контрабанда.</w:t>
      </w:r>
    </w:p>
    <w:p w:rsidR="00312F1F" w:rsidRPr="00946537" w:rsidRDefault="00312F1F" w:rsidP="00312F1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37">
        <w:rPr>
          <w:rFonts w:ascii="Times New Roman" w:hAnsi="Times New Roman" w:cs="Times New Roman"/>
          <w:sz w:val="24"/>
          <w:szCs w:val="24"/>
        </w:rPr>
        <w:t>провокация межнациональных конфликтов для нарушения общественной безопасности, провозглашения преимуществ одной нации над другими</w:t>
      </w:r>
    </w:p>
    <w:p w:rsidR="00312F1F" w:rsidRPr="00946537" w:rsidRDefault="00312F1F" w:rsidP="00312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F1F" w:rsidRDefault="00312F1F" w:rsidP="0031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1F">
        <w:rPr>
          <w:rFonts w:ascii="Times New Roman" w:hAnsi="Times New Roman" w:cs="Times New Roman"/>
          <w:b/>
          <w:sz w:val="28"/>
          <w:szCs w:val="28"/>
        </w:rPr>
        <w:t>11.Основы здорового образа жизни.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Где дано определение «Здоровье — состояние физического, духовного и социального благополучия, а не только отсутствие болезней и физических дефектов»?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</w:t>
      </w:r>
      <w:proofErr w:type="spellStart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Википедии</w:t>
      </w:r>
      <w:proofErr w:type="spellEnd"/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Уставе Всемирной организации здравоохранения (ВОЗ)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словаре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здоровый образ жизни? 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З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акон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П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равила поведения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истема привычек</w:t>
      </w:r>
    </w:p>
    <w:p w:rsid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ли критерием общего здоровья духовное здоровье человека?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Я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вляется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если человек религиозен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е является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отдых?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состояние полного покоя, когда лежишь и ничего не делаешь.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К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огда занимаешься тем, чем хочешь.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остояние покоя или активной деятельности, ведущее к восстановлению сил и работоспособности.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элементы режима жизнедеятельности.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сон и питание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труд и отдых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С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он, питание, труд, отдых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Влияют ли биологические факторы (наследственность) на здоровье человека?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Только если человек придёт этому значение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ет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Д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ли утверждение: «Один из критериев, определяющих здоровье — отсутствие болезни»?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ерно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Н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еверное</w:t>
      </w:r>
    </w:p>
    <w:p w:rsidR="00312F1F" w:rsidRPr="00312F1F" w:rsidRDefault="00312F1F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Ч</w:t>
      </w:r>
      <w:proofErr w:type="gramEnd"/>
      <w:r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астично верно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книга Н. М. Амосова о здоровье?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а)</w:t>
      </w:r>
      <w:proofErr w:type="gramStart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«З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доровье превыше всего»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«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Здоровье»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в)</w:t>
      </w:r>
      <w:proofErr w:type="gramStart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«Р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аздумья о здоровье»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F1F" w:rsidRPr="00312F1F" w:rsidRDefault="00ED07FA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312F1F"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шаг к созданию индивидуальной системы здорового образа жизни — это ...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тдых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Р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ежим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М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отивация</w:t>
      </w:r>
    </w:p>
    <w:p w:rsidR="00312F1F" w:rsidRPr="00312F1F" w:rsidRDefault="00312F1F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2F1F" w:rsidRPr="00312F1F" w:rsidRDefault="00ED07FA" w:rsidP="00312F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312F1F" w:rsidRPr="00312F1F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ведёт недосыпание?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к переутомлению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Т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олько к истощению нервной системы</w:t>
      </w:r>
    </w:p>
    <w:p w:rsidR="00312F1F" w:rsidRPr="00312F1F" w:rsidRDefault="00ED07FA" w:rsidP="003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454645"/>
          <w:sz w:val="24"/>
          <w:szCs w:val="24"/>
        </w:rPr>
        <w:t>)</w:t>
      </w:r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>К</w:t>
      </w:r>
      <w:proofErr w:type="gramEnd"/>
      <w:r w:rsidR="00312F1F" w:rsidRPr="00312F1F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переутомлению, истощению нервной системы и заболеванию организма</w:t>
      </w:r>
    </w:p>
    <w:p w:rsidR="00ED07FA" w:rsidRDefault="00ED07FA" w:rsidP="0031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7FA" w:rsidRDefault="00ED07FA" w:rsidP="00ED0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FA">
        <w:rPr>
          <w:rFonts w:ascii="Times New Roman" w:hAnsi="Times New Roman" w:cs="Times New Roman"/>
          <w:b/>
          <w:sz w:val="28"/>
          <w:szCs w:val="28"/>
        </w:rPr>
        <w:t>12.Основы военной службы.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1. Что такое оборона Российской Федерации?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Военное учреждение;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lastRenderedPageBreak/>
        <w:t>     Б. Военные законы;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2 Что представляет собой военная служба?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Особый вид наказания граждан Российской Федерации;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Военная служба имеет приоритет перед другими видами государственной службы, осуществляется только на воинских должностях в армии и на флоте;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Особый вид общественной работы граждан Российской Федерации;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Особый вид государственной службы граждан Российской Федерации.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3. Как называются люди, находящиеся на военной службе?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Гражданами;                                    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 Военнообязанными;  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Призывниками;  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Военнослужащими.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4. В каком возрасте призывают мужчину на военную службу в Российскую армию?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От 16 до 18 лет;                            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 От 18 до 27 лет;          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От 28 до 32 лет;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От 33 до 35 лет.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5. 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С 15 октября по 31 декабря;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 1 января по 31 марта;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С 1 апреля по 30 июня;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 любые сроки.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 виде лишения свободы на срок до 15 суток;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 виде лишения свободы на срок до одного года;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в виде лишения свободы на срок до двух лет;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В виде лишения свободы на срок до трёх лет.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7. 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Лишение свободы на срок до одного года;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Лишение свободы на срок от одного до пяти лет;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Лишение свободы на срок от двух до шести лет;</w:t>
      </w:r>
    </w:p>
    <w:p w:rsidR="00ED07FA" w:rsidRDefault="00ED07FA" w:rsidP="00ED07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Г. Лишение свободы на срок от трёх до восьми лет.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8. Под воинской обязанностью понимается: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Прохождение военной службы в мирное и военное время, самостоятельная подготовка к службе в Вооруженных Силах;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Долг граждан нести службу в Вооруженных Силах в период военного положения и в военное время.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9. Военная служба исполняется гражданами: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Только в Вооруженных Силах Российской Федерации;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lastRenderedPageBreak/>
        <w:t>     Б. 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В Вооруженных Силах Российской Федерации, других войсках, органах и формированиях.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10. Граждане Российской Федерации проходят военную службу: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А. По призыву и в добровольном порядке </w:t>
      </w:r>
      <w:proofErr w:type="gramStart"/>
      <w:r>
        <w:rPr>
          <w:rStyle w:val="c0"/>
          <w:rFonts w:eastAsiaTheme="majorEastAsia"/>
          <w:color w:val="000000"/>
        </w:rPr>
        <w:t xml:space="preserve">( </w:t>
      </w:r>
      <w:proofErr w:type="gramEnd"/>
      <w:r>
        <w:rPr>
          <w:rStyle w:val="c0"/>
          <w:rFonts w:eastAsiaTheme="majorEastAsia"/>
          <w:color w:val="000000"/>
        </w:rPr>
        <w:t>по контракту);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Б. только в добровольном порядке </w:t>
      </w:r>
      <w:proofErr w:type="gramStart"/>
      <w:r>
        <w:rPr>
          <w:rStyle w:val="c0"/>
          <w:rFonts w:eastAsiaTheme="majorEastAsia"/>
          <w:color w:val="000000"/>
        </w:rPr>
        <w:t xml:space="preserve">( </w:t>
      </w:r>
      <w:proofErr w:type="gramEnd"/>
      <w:r>
        <w:rPr>
          <w:rStyle w:val="c0"/>
          <w:rFonts w:eastAsiaTheme="majorEastAsia"/>
          <w:color w:val="000000"/>
        </w:rPr>
        <w:t>по контракту);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только по призыву, по достижении определенного возраста.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11. 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Воинский учет;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Воинский контроль;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Учёт военнослужащих.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12. Заключение по результатам освидетельствования категории «Д» означает: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А. Не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Б. ограниченно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     В. </w:t>
      </w:r>
      <w:proofErr w:type="gramStart"/>
      <w:r>
        <w:rPr>
          <w:rStyle w:val="c0"/>
          <w:rFonts w:eastAsiaTheme="majorEastAsia"/>
          <w:color w:val="000000"/>
        </w:rPr>
        <w:t>Годен</w:t>
      </w:r>
      <w:proofErr w:type="gramEnd"/>
      <w:r>
        <w:rPr>
          <w:rStyle w:val="c0"/>
          <w:rFonts w:eastAsiaTheme="majorEastAsia"/>
          <w:color w:val="000000"/>
        </w:rPr>
        <w:t xml:space="preserve"> к военной службе.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13. Под увольнением с военной службы понимается: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Снятие военнослужащего со всех видов довольствия;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Убытие военнослужащего в краткосрочный отпуск.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 xml:space="preserve">14. Запас Вооруженных Сил Российской Федерации предназначен </w:t>
      </w:r>
      <w:proofErr w:type="gramStart"/>
      <w:r>
        <w:rPr>
          <w:rStyle w:val="c7"/>
          <w:rFonts w:eastAsiaTheme="majorEastAsia"/>
          <w:b/>
          <w:bCs/>
          <w:i/>
          <w:iCs/>
          <w:color w:val="000000"/>
        </w:rPr>
        <w:t>для</w:t>
      </w:r>
      <w:proofErr w:type="gramEnd"/>
      <w:r>
        <w:rPr>
          <w:rStyle w:val="c7"/>
          <w:rFonts w:eastAsiaTheme="majorEastAsia"/>
          <w:b/>
          <w:bCs/>
          <w:i/>
          <w:iCs/>
          <w:color w:val="000000"/>
        </w:rPr>
        <w:t>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Развертывания армии при мобилизац</w:t>
      </w:r>
      <w:proofErr w:type="gramStart"/>
      <w:r>
        <w:rPr>
          <w:rStyle w:val="c0"/>
          <w:rFonts w:eastAsiaTheme="majorEastAsia"/>
          <w:color w:val="000000"/>
        </w:rPr>
        <w:t>ии и её</w:t>
      </w:r>
      <w:proofErr w:type="gramEnd"/>
      <w:r>
        <w:rPr>
          <w:rStyle w:val="c0"/>
          <w:rFonts w:eastAsiaTheme="majorEastAsia"/>
          <w:color w:val="000000"/>
        </w:rPr>
        <w:t xml:space="preserve"> пополнения во время войны;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Создания резерва дефицитных военных специалистов;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Развертывания в военное время народного ополчения.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Theme="majorEastAsia"/>
          <w:b/>
          <w:bCs/>
          <w:i/>
          <w:iCs/>
          <w:color w:val="000000"/>
        </w:rPr>
        <w:t>15. Граждане, состоящие в запасе, могут призываться на военные сборы продолжительностью: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А. До двух месяцев, ноне чаще одного раза в три года;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Б. До одного месяца, но не чаще одного раза в пять лет;</w:t>
      </w:r>
    </w:p>
    <w:p w:rsidR="00ED07FA" w:rsidRDefault="00ED07FA" w:rsidP="00ED07F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     В. До трех месяцев, но не чаще одного раза в четыре года. </w:t>
      </w:r>
      <w:r>
        <w:rPr>
          <w:rStyle w:val="c9"/>
          <w:b/>
          <w:bCs/>
          <w:color w:val="000000"/>
        </w:rPr>
        <w:t> </w:t>
      </w:r>
    </w:p>
    <w:p w:rsidR="00ED07FA" w:rsidRDefault="00ED07FA" w:rsidP="00ED07FA">
      <w:pPr>
        <w:rPr>
          <w:rFonts w:ascii="Times New Roman" w:hAnsi="Times New Roman" w:cs="Times New Roman"/>
          <w:sz w:val="28"/>
          <w:szCs w:val="28"/>
        </w:rPr>
      </w:pPr>
    </w:p>
    <w:p w:rsidR="00E808CF" w:rsidRPr="00ED07FA" w:rsidRDefault="00E808CF" w:rsidP="00ED07FA">
      <w:pPr>
        <w:rPr>
          <w:rFonts w:ascii="Times New Roman" w:hAnsi="Times New Roman" w:cs="Times New Roman"/>
          <w:sz w:val="24"/>
          <w:szCs w:val="24"/>
        </w:rPr>
      </w:pPr>
    </w:p>
    <w:sectPr w:rsidR="00E808CF" w:rsidRPr="00ED07FA" w:rsidSect="00BC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E4"/>
    <w:multiLevelType w:val="hybridMultilevel"/>
    <w:tmpl w:val="31DC2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2D1"/>
    <w:multiLevelType w:val="multilevel"/>
    <w:tmpl w:val="2B2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7EE2"/>
    <w:multiLevelType w:val="hybridMultilevel"/>
    <w:tmpl w:val="00868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85D"/>
    <w:multiLevelType w:val="hybridMultilevel"/>
    <w:tmpl w:val="6B9A6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586C"/>
    <w:multiLevelType w:val="hybridMultilevel"/>
    <w:tmpl w:val="E688B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CC0"/>
    <w:multiLevelType w:val="hybridMultilevel"/>
    <w:tmpl w:val="136EB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0DBC"/>
    <w:multiLevelType w:val="multilevel"/>
    <w:tmpl w:val="3F7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357AF"/>
    <w:multiLevelType w:val="hybridMultilevel"/>
    <w:tmpl w:val="191A4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5D6A"/>
    <w:multiLevelType w:val="multilevel"/>
    <w:tmpl w:val="C57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52C99"/>
    <w:multiLevelType w:val="multilevel"/>
    <w:tmpl w:val="645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659C4"/>
    <w:multiLevelType w:val="multilevel"/>
    <w:tmpl w:val="0F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10F6C"/>
    <w:multiLevelType w:val="multilevel"/>
    <w:tmpl w:val="8AB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270CD"/>
    <w:multiLevelType w:val="multilevel"/>
    <w:tmpl w:val="70A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46CAF"/>
    <w:multiLevelType w:val="multilevel"/>
    <w:tmpl w:val="64B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D7B2F"/>
    <w:multiLevelType w:val="multilevel"/>
    <w:tmpl w:val="1D0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33189"/>
    <w:multiLevelType w:val="multilevel"/>
    <w:tmpl w:val="3EB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A3908"/>
    <w:multiLevelType w:val="multilevel"/>
    <w:tmpl w:val="4CF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1186D"/>
    <w:multiLevelType w:val="hybridMultilevel"/>
    <w:tmpl w:val="6EA8A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B4AA6"/>
    <w:multiLevelType w:val="multilevel"/>
    <w:tmpl w:val="23E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971F5"/>
    <w:multiLevelType w:val="multilevel"/>
    <w:tmpl w:val="04B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871F7"/>
    <w:multiLevelType w:val="hybridMultilevel"/>
    <w:tmpl w:val="C860A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F4478"/>
    <w:multiLevelType w:val="multilevel"/>
    <w:tmpl w:val="F5B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F58E2"/>
    <w:multiLevelType w:val="hybridMultilevel"/>
    <w:tmpl w:val="24DEB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3C9E"/>
    <w:multiLevelType w:val="multilevel"/>
    <w:tmpl w:val="917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4744CB"/>
    <w:multiLevelType w:val="hybridMultilevel"/>
    <w:tmpl w:val="B5F2B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51711"/>
    <w:multiLevelType w:val="multilevel"/>
    <w:tmpl w:val="200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F304D"/>
    <w:multiLevelType w:val="multilevel"/>
    <w:tmpl w:val="72A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B0483C"/>
    <w:multiLevelType w:val="multilevel"/>
    <w:tmpl w:val="ADD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1E3D48"/>
    <w:multiLevelType w:val="multilevel"/>
    <w:tmpl w:val="5B3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DE4680"/>
    <w:multiLevelType w:val="multilevel"/>
    <w:tmpl w:val="DF1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736D9"/>
    <w:multiLevelType w:val="multilevel"/>
    <w:tmpl w:val="B1D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76831"/>
    <w:multiLevelType w:val="multilevel"/>
    <w:tmpl w:val="D56E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8E1BAA"/>
    <w:multiLevelType w:val="multilevel"/>
    <w:tmpl w:val="E37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76814"/>
    <w:multiLevelType w:val="multilevel"/>
    <w:tmpl w:val="248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0D0066"/>
    <w:multiLevelType w:val="multilevel"/>
    <w:tmpl w:val="134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732B7"/>
    <w:multiLevelType w:val="multilevel"/>
    <w:tmpl w:val="CDC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33BBC"/>
    <w:multiLevelType w:val="multilevel"/>
    <w:tmpl w:val="A46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6B1BF3"/>
    <w:multiLevelType w:val="hybridMultilevel"/>
    <w:tmpl w:val="BA502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C3F8A"/>
    <w:multiLevelType w:val="multilevel"/>
    <w:tmpl w:val="A4EA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912496"/>
    <w:multiLevelType w:val="multilevel"/>
    <w:tmpl w:val="ACB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8922BF"/>
    <w:multiLevelType w:val="multilevel"/>
    <w:tmpl w:val="6E4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3215C"/>
    <w:multiLevelType w:val="multilevel"/>
    <w:tmpl w:val="042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8"/>
  </w:num>
  <w:num w:numId="5">
    <w:abstractNumId w:val="36"/>
  </w:num>
  <w:num w:numId="6">
    <w:abstractNumId w:val="41"/>
  </w:num>
  <w:num w:numId="7">
    <w:abstractNumId w:val="6"/>
  </w:num>
  <w:num w:numId="8">
    <w:abstractNumId w:val="26"/>
  </w:num>
  <w:num w:numId="9">
    <w:abstractNumId w:val="29"/>
  </w:num>
  <w:num w:numId="10">
    <w:abstractNumId w:val="21"/>
  </w:num>
  <w:num w:numId="11">
    <w:abstractNumId w:val="39"/>
  </w:num>
  <w:num w:numId="12">
    <w:abstractNumId w:val="40"/>
  </w:num>
  <w:num w:numId="13">
    <w:abstractNumId w:val="23"/>
  </w:num>
  <w:num w:numId="14">
    <w:abstractNumId w:val="19"/>
  </w:num>
  <w:num w:numId="15">
    <w:abstractNumId w:val="35"/>
  </w:num>
  <w:num w:numId="16">
    <w:abstractNumId w:val="27"/>
  </w:num>
  <w:num w:numId="17">
    <w:abstractNumId w:val="1"/>
  </w:num>
  <w:num w:numId="18">
    <w:abstractNumId w:val="11"/>
  </w:num>
  <w:num w:numId="19">
    <w:abstractNumId w:val="32"/>
  </w:num>
  <w:num w:numId="20">
    <w:abstractNumId w:val="15"/>
  </w:num>
  <w:num w:numId="21">
    <w:abstractNumId w:val="33"/>
  </w:num>
  <w:num w:numId="22">
    <w:abstractNumId w:val="30"/>
  </w:num>
  <w:num w:numId="23">
    <w:abstractNumId w:val="38"/>
  </w:num>
  <w:num w:numId="24">
    <w:abstractNumId w:val="9"/>
  </w:num>
  <w:num w:numId="25">
    <w:abstractNumId w:val="25"/>
  </w:num>
  <w:num w:numId="26">
    <w:abstractNumId w:val="34"/>
  </w:num>
  <w:num w:numId="27">
    <w:abstractNumId w:val="16"/>
  </w:num>
  <w:num w:numId="28">
    <w:abstractNumId w:val="13"/>
  </w:num>
  <w:num w:numId="29">
    <w:abstractNumId w:val="12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3"/>
  </w:num>
  <w:num w:numId="35">
    <w:abstractNumId w:val="24"/>
  </w:num>
  <w:num w:numId="36">
    <w:abstractNumId w:val="17"/>
  </w:num>
  <w:num w:numId="37">
    <w:abstractNumId w:val="20"/>
  </w:num>
  <w:num w:numId="38">
    <w:abstractNumId w:val="4"/>
  </w:num>
  <w:num w:numId="39">
    <w:abstractNumId w:val="22"/>
  </w:num>
  <w:num w:numId="40">
    <w:abstractNumId w:val="2"/>
  </w:num>
  <w:num w:numId="41">
    <w:abstractNumId w:val="37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0286E"/>
    <w:rsid w:val="00103859"/>
    <w:rsid w:val="00103D65"/>
    <w:rsid w:val="00312F1F"/>
    <w:rsid w:val="003F130A"/>
    <w:rsid w:val="00995B37"/>
    <w:rsid w:val="009B7B61"/>
    <w:rsid w:val="00A071C1"/>
    <w:rsid w:val="00BC2729"/>
    <w:rsid w:val="00C7166E"/>
    <w:rsid w:val="00D0286E"/>
    <w:rsid w:val="00E808CF"/>
    <w:rsid w:val="00ED07FA"/>
    <w:rsid w:val="00E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29"/>
  </w:style>
  <w:style w:type="paragraph" w:styleId="3">
    <w:name w:val="heading 3"/>
    <w:basedOn w:val="a"/>
    <w:link w:val="30"/>
    <w:uiPriority w:val="9"/>
    <w:qFormat/>
    <w:rsid w:val="00D02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8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3F13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13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3F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9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95B37"/>
  </w:style>
  <w:style w:type="character" w:customStyle="1" w:styleId="c0">
    <w:name w:val="c0"/>
    <w:basedOn w:val="a0"/>
    <w:rsid w:val="00995B37"/>
  </w:style>
  <w:style w:type="paragraph" w:customStyle="1" w:styleId="c13">
    <w:name w:val="c13"/>
    <w:basedOn w:val="a"/>
    <w:rsid w:val="0099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95B37"/>
  </w:style>
  <w:style w:type="character" w:styleId="a4">
    <w:name w:val="Hyperlink"/>
    <w:basedOn w:val="a0"/>
    <w:uiPriority w:val="99"/>
    <w:semiHidden/>
    <w:unhideWhenUsed/>
    <w:rsid w:val="00A071C1"/>
    <w:rPr>
      <w:color w:val="0000FF"/>
      <w:u w:val="single"/>
    </w:rPr>
  </w:style>
  <w:style w:type="paragraph" w:customStyle="1" w:styleId="c3">
    <w:name w:val="c3"/>
    <w:basedOn w:val="a"/>
    <w:rsid w:val="00A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2F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ED07FA"/>
  </w:style>
  <w:style w:type="character" w:customStyle="1" w:styleId="c11">
    <w:name w:val="c11"/>
    <w:basedOn w:val="a0"/>
    <w:rsid w:val="00ED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27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11915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3321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6267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062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2425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207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6872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6797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2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060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281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7764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527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4259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6084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5865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5112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387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89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177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9529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58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43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82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19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69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187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07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74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564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255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937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7957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666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69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8031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29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491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052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77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81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61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947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986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19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357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7047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26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78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04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417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5437">
                  <w:marLeft w:val="806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4590">
                  <w:marLeft w:val="806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7967">
                  <w:marLeft w:val="806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456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43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674">
                  <w:marLeft w:val="806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632">
                      <w:marLeft w:val="806"/>
                      <w:marRight w:val="0"/>
                      <w:marTop w:val="1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3560">
                  <w:marLeft w:val="806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900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852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015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865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38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0970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79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07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63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158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61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6230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94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596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21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79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646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77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419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70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8646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60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5100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3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7198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31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167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688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295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55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063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13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951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44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541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84371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9642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0697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9552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6368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2721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87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94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218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29354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929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1138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5500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325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403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press_center/~2023/04/04/248001" TargetMode="External"/><Relationship Id="rId5" Type="http://schemas.openxmlformats.org/officeDocument/2006/relationships/hyperlink" Target="https://cloud.mail.ru/public/RSwY/C2mdwGE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2024-02-06T13:07:00Z</dcterms:created>
  <dcterms:modified xsi:type="dcterms:W3CDTF">2024-02-07T17:10:00Z</dcterms:modified>
</cp:coreProperties>
</file>