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A3A04" w14:textId="77777777" w:rsidR="00807DE2" w:rsidRPr="00A75B6E" w:rsidRDefault="00807DE2" w:rsidP="00AB02E4">
      <w:pPr>
        <w:tabs>
          <w:tab w:val="left" w:pos="7620"/>
        </w:tabs>
        <w:rPr>
          <w:b/>
          <w:i/>
          <w:sz w:val="28"/>
          <w:szCs w:val="28"/>
        </w:rPr>
      </w:pPr>
      <w:r w:rsidRPr="00A4731E">
        <w:rPr>
          <w:b/>
          <w:i/>
          <w:sz w:val="28"/>
          <w:szCs w:val="28"/>
        </w:rPr>
        <w:t xml:space="preserve">Пояснительная записка к контрольным работам по обществознанию </w:t>
      </w:r>
      <w:r w:rsidR="00E151B4">
        <w:rPr>
          <w:b/>
          <w:i/>
          <w:sz w:val="28"/>
          <w:szCs w:val="28"/>
        </w:rPr>
        <w:t>8</w:t>
      </w:r>
      <w:r w:rsidRPr="00A4731E">
        <w:rPr>
          <w:b/>
          <w:i/>
          <w:sz w:val="28"/>
          <w:szCs w:val="28"/>
        </w:rPr>
        <w:t xml:space="preserve"> класса по теме «</w:t>
      </w:r>
      <w:r>
        <w:rPr>
          <w:b/>
          <w:i/>
          <w:sz w:val="28"/>
          <w:szCs w:val="28"/>
        </w:rPr>
        <w:t>Экономика»</w:t>
      </w:r>
    </w:p>
    <w:p w14:paraId="43508BBC" w14:textId="77777777" w:rsidR="00807DE2" w:rsidRPr="00821A4D" w:rsidRDefault="00807DE2" w:rsidP="00807DE2">
      <w:pPr>
        <w:jc w:val="both"/>
        <w:rPr>
          <w:sz w:val="28"/>
          <w:szCs w:val="28"/>
        </w:rPr>
      </w:pPr>
      <w:r w:rsidRPr="00821A4D">
        <w:rPr>
          <w:i/>
          <w:sz w:val="28"/>
          <w:szCs w:val="28"/>
        </w:rPr>
        <w:t>Цель контрольной работы</w:t>
      </w:r>
      <w:r w:rsidRPr="00821A4D">
        <w:rPr>
          <w:sz w:val="28"/>
          <w:szCs w:val="28"/>
        </w:rPr>
        <w:t xml:space="preserve"> – </w:t>
      </w:r>
      <w:r w:rsidR="00AE26C2">
        <w:rPr>
          <w:sz w:val="28"/>
          <w:szCs w:val="28"/>
        </w:rPr>
        <w:t>провести контроль</w:t>
      </w:r>
      <w:r w:rsidRPr="00821A4D">
        <w:rPr>
          <w:sz w:val="28"/>
          <w:szCs w:val="28"/>
        </w:rPr>
        <w:t xml:space="preserve"> знаний и умений учащихся </w:t>
      </w:r>
      <w:r w:rsidR="00E151B4">
        <w:rPr>
          <w:sz w:val="28"/>
          <w:szCs w:val="28"/>
        </w:rPr>
        <w:t>8</w:t>
      </w:r>
      <w:r w:rsidRPr="00821A4D">
        <w:rPr>
          <w:sz w:val="28"/>
          <w:szCs w:val="28"/>
        </w:rPr>
        <w:t xml:space="preserve"> класса по обществознанию по теме «</w:t>
      </w:r>
      <w:r>
        <w:rPr>
          <w:sz w:val="28"/>
          <w:szCs w:val="28"/>
        </w:rPr>
        <w:t>Экономика</w:t>
      </w:r>
      <w:r w:rsidRPr="00821A4D">
        <w:rPr>
          <w:sz w:val="28"/>
          <w:szCs w:val="28"/>
        </w:rPr>
        <w:t xml:space="preserve">». </w:t>
      </w:r>
    </w:p>
    <w:p w14:paraId="040D94CD" w14:textId="77777777" w:rsidR="00A75B6E" w:rsidRPr="00785AAD" w:rsidRDefault="00A75B6E" w:rsidP="00A75B6E">
      <w:pPr>
        <w:jc w:val="both"/>
        <w:rPr>
          <w:sz w:val="28"/>
          <w:szCs w:val="28"/>
        </w:rPr>
      </w:pPr>
      <w:r w:rsidRPr="00785AAD">
        <w:rPr>
          <w:sz w:val="28"/>
          <w:szCs w:val="28"/>
        </w:rPr>
        <w:t>Контрольная работа составлена по следующим темам:</w:t>
      </w:r>
    </w:p>
    <w:p w14:paraId="1812265C" w14:textId="77777777" w:rsidR="00A75B6E" w:rsidRPr="00A75B6E" w:rsidRDefault="00A75B6E" w:rsidP="00A75B6E">
      <w:pPr>
        <w:pStyle w:val="a4"/>
        <w:numPr>
          <w:ilvl w:val="0"/>
          <w:numId w:val="5"/>
        </w:numPr>
        <w:rPr>
          <w:sz w:val="28"/>
          <w:szCs w:val="28"/>
        </w:rPr>
      </w:pPr>
      <w:r w:rsidRPr="00A75B6E">
        <w:rPr>
          <w:sz w:val="28"/>
          <w:szCs w:val="28"/>
        </w:rPr>
        <w:t xml:space="preserve">Понятие </w:t>
      </w:r>
      <w:r>
        <w:rPr>
          <w:sz w:val="28"/>
          <w:szCs w:val="28"/>
        </w:rPr>
        <w:t>экономика, экономический выбор, конкуренция, кредит, налог</w:t>
      </w:r>
      <w:r w:rsidRPr="00A75B6E">
        <w:rPr>
          <w:sz w:val="28"/>
          <w:szCs w:val="28"/>
        </w:rPr>
        <w:t>.</w:t>
      </w:r>
    </w:p>
    <w:p w14:paraId="0B565F82" w14:textId="77777777" w:rsidR="00A75B6E" w:rsidRDefault="00A75B6E" w:rsidP="00A75B6E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Виды экономических систем</w:t>
      </w:r>
      <w:r w:rsidRPr="00A75B6E">
        <w:rPr>
          <w:sz w:val="28"/>
          <w:szCs w:val="28"/>
        </w:rPr>
        <w:t>.</w:t>
      </w:r>
    </w:p>
    <w:p w14:paraId="0B9AA7AA" w14:textId="77777777" w:rsidR="00A75B6E" w:rsidRPr="00A75B6E" w:rsidRDefault="00A75B6E" w:rsidP="00A75B6E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Виды налогов</w:t>
      </w:r>
    </w:p>
    <w:p w14:paraId="471EE964" w14:textId="77777777" w:rsidR="00A75B6E" w:rsidRPr="00785AAD" w:rsidRDefault="00A75B6E" w:rsidP="00A75B6E">
      <w:pPr>
        <w:jc w:val="both"/>
        <w:rPr>
          <w:sz w:val="28"/>
          <w:szCs w:val="28"/>
        </w:rPr>
      </w:pPr>
      <w:r w:rsidRPr="00785AAD">
        <w:rPr>
          <w:sz w:val="28"/>
          <w:szCs w:val="28"/>
        </w:rPr>
        <w:t>Контрольная работа проверяет следующие знания и умения:</w:t>
      </w:r>
    </w:p>
    <w:p w14:paraId="07EC89DB" w14:textId="77777777" w:rsidR="00A75B6E" w:rsidRPr="00A75B6E" w:rsidRDefault="00A75B6E" w:rsidP="00A75B6E">
      <w:pPr>
        <w:pStyle w:val="a4"/>
        <w:numPr>
          <w:ilvl w:val="0"/>
          <w:numId w:val="6"/>
        </w:numPr>
        <w:rPr>
          <w:sz w:val="28"/>
          <w:szCs w:val="28"/>
        </w:rPr>
      </w:pPr>
      <w:r w:rsidRPr="00A75B6E">
        <w:rPr>
          <w:sz w:val="28"/>
          <w:szCs w:val="28"/>
        </w:rPr>
        <w:t xml:space="preserve">Знание понятий </w:t>
      </w:r>
      <w:r>
        <w:rPr>
          <w:sz w:val="28"/>
          <w:szCs w:val="28"/>
        </w:rPr>
        <w:t>экономика, экономический выбор, конкуренция, кредит, налог</w:t>
      </w:r>
      <w:r w:rsidRPr="00A75B6E">
        <w:rPr>
          <w:sz w:val="28"/>
          <w:szCs w:val="28"/>
        </w:rPr>
        <w:t>.</w:t>
      </w:r>
    </w:p>
    <w:p w14:paraId="187158F3" w14:textId="77777777" w:rsidR="00A75B6E" w:rsidRPr="00785AAD" w:rsidRDefault="00A75B6E" w:rsidP="00A75B6E">
      <w:pPr>
        <w:numPr>
          <w:ilvl w:val="0"/>
          <w:numId w:val="6"/>
        </w:numPr>
        <w:jc w:val="both"/>
        <w:rPr>
          <w:sz w:val="28"/>
          <w:szCs w:val="28"/>
        </w:rPr>
      </w:pPr>
      <w:r w:rsidRPr="00785AAD">
        <w:rPr>
          <w:sz w:val="28"/>
          <w:szCs w:val="28"/>
        </w:rPr>
        <w:t>Умение оперировать обществоведческими понятиями.</w:t>
      </w:r>
    </w:p>
    <w:p w14:paraId="4F6E1334" w14:textId="77777777" w:rsidR="00A75B6E" w:rsidRDefault="00A75B6E" w:rsidP="00A75B6E">
      <w:pPr>
        <w:numPr>
          <w:ilvl w:val="0"/>
          <w:numId w:val="6"/>
        </w:numPr>
        <w:jc w:val="both"/>
        <w:rPr>
          <w:sz w:val="28"/>
          <w:szCs w:val="28"/>
        </w:rPr>
      </w:pPr>
      <w:r w:rsidRPr="00785AAD">
        <w:rPr>
          <w:sz w:val="28"/>
          <w:szCs w:val="28"/>
        </w:rPr>
        <w:t xml:space="preserve">Умение </w:t>
      </w:r>
      <w:r>
        <w:rPr>
          <w:sz w:val="28"/>
          <w:szCs w:val="28"/>
        </w:rPr>
        <w:t>находить соответствие</w:t>
      </w:r>
      <w:r w:rsidRPr="00785AAD">
        <w:rPr>
          <w:sz w:val="28"/>
          <w:szCs w:val="28"/>
        </w:rPr>
        <w:t>.</w:t>
      </w:r>
    </w:p>
    <w:p w14:paraId="4CE3A32F" w14:textId="77777777" w:rsidR="00807DE2" w:rsidRPr="00A75B6E" w:rsidRDefault="00A75B6E" w:rsidP="00A75B6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раскрывать смысл обществоведческих понятий.</w:t>
      </w:r>
    </w:p>
    <w:p w14:paraId="53F80E20" w14:textId="77777777" w:rsidR="00807DE2" w:rsidRPr="00821A4D" w:rsidRDefault="00807DE2" w:rsidP="00807DE2">
      <w:pPr>
        <w:jc w:val="both"/>
        <w:rPr>
          <w:sz w:val="28"/>
          <w:szCs w:val="28"/>
        </w:rPr>
      </w:pPr>
      <w:r w:rsidRPr="00821A4D">
        <w:rPr>
          <w:sz w:val="28"/>
          <w:szCs w:val="28"/>
        </w:rPr>
        <w:t xml:space="preserve">Контрольная работа состоит из </w:t>
      </w:r>
      <w:r>
        <w:rPr>
          <w:sz w:val="28"/>
          <w:szCs w:val="28"/>
        </w:rPr>
        <w:t>9</w:t>
      </w:r>
      <w:r w:rsidRPr="00821A4D">
        <w:rPr>
          <w:sz w:val="28"/>
          <w:szCs w:val="28"/>
        </w:rPr>
        <w:t xml:space="preserve"> заданий. </w:t>
      </w:r>
    </w:p>
    <w:p w14:paraId="6E42C979" w14:textId="77777777" w:rsidR="00807DE2" w:rsidRPr="00821A4D" w:rsidRDefault="00807DE2" w:rsidP="00807DE2">
      <w:pPr>
        <w:jc w:val="both"/>
        <w:rPr>
          <w:sz w:val="28"/>
          <w:szCs w:val="28"/>
        </w:rPr>
      </w:pPr>
      <w:r>
        <w:rPr>
          <w:sz w:val="28"/>
          <w:szCs w:val="28"/>
        </w:rPr>
        <w:t>С первого до седьмого задания  требуется выбрать один правильный ответ</w:t>
      </w:r>
    </w:p>
    <w:p w14:paraId="13381DB9" w14:textId="77777777" w:rsidR="00807DE2" w:rsidRPr="00821A4D" w:rsidRDefault="00807DE2" w:rsidP="00807DE2">
      <w:pPr>
        <w:jc w:val="both"/>
        <w:rPr>
          <w:sz w:val="28"/>
          <w:szCs w:val="28"/>
        </w:rPr>
      </w:pPr>
      <w:r>
        <w:rPr>
          <w:sz w:val="28"/>
          <w:szCs w:val="28"/>
        </w:rPr>
        <w:t>В восьмом задании требуется соотнести термин и определение этого термина.</w:t>
      </w:r>
    </w:p>
    <w:p w14:paraId="6AD8F1EF" w14:textId="77777777" w:rsidR="00807DE2" w:rsidRPr="00821A4D" w:rsidRDefault="00807DE2" w:rsidP="00807DE2">
      <w:pPr>
        <w:jc w:val="both"/>
        <w:rPr>
          <w:sz w:val="28"/>
          <w:szCs w:val="28"/>
        </w:rPr>
      </w:pPr>
      <w:r>
        <w:rPr>
          <w:sz w:val="28"/>
          <w:szCs w:val="28"/>
        </w:rPr>
        <w:t>Девятое задание предлагает дать определение налогу и указать примеры прямых и косвенных налогов.</w:t>
      </w:r>
    </w:p>
    <w:p w14:paraId="1FC652B7" w14:textId="77777777" w:rsidR="00807DE2" w:rsidRPr="00807DE2" w:rsidRDefault="00807DE2" w:rsidP="00807DE2">
      <w:pPr>
        <w:ind w:left="360"/>
        <w:jc w:val="both"/>
        <w:rPr>
          <w:i/>
          <w:sz w:val="28"/>
          <w:szCs w:val="28"/>
        </w:rPr>
      </w:pPr>
      <w:r w:rsidRPr="00821A4D">
        <w:rPr>
          <w:i/>
          <w:sz w:val="28"/>
          <w:szCs w:val="28"/>
        </w:rPr>
        <w:t>Критерии оценок.</w:t>
      </w:r>
    </w:p>
    <w:p w14:paraId="165FF7BF" w14:textId="77777777" w:rsidR="00807DE2" w:rsidRPr="00807DE2" w:rsidRDefault="00807DE2" w:rsidP="00807DE2">
      <w:pPr>
        <w:tabs>
          <w:tab w:val="left" w:pos="7620"/>
        </w:tabs>
        <w:jc w:val="both"/>
        <w:rPr>
          <w:sz w:val="28"/>
          <w:szCs w:val="28"/>
        </w:rPr>
      </w:pPr>
      <w:r w:rsidRPr="00807DE2">
        <w:rPr>
          <w:sz w:val="28"/>
          <w:szCs w:val="28"/>
        </w:rPr>
        <w:t>1-7 задание по 1 баллу</w:t>
      </w:r>
    </w:p>
    <w:p w14:paraId="7AB015E0" w14:textId="77777777" w:rsidR="00807DE2" w:rsidRPr="00807DE2" w:rsidRDefault="00807DE2" w:rsidP="00807DE2">
      <w:pPr>
        <w:tabs>
          <w:tab w:val="left" w:pos="7620"/>
        </w:tabs>
        <w:jc w:val="both"/>
        <w:rPr>
          <w:sz w:val="28"/>
          <w:szCs w:val="28"/>
        </w:rPr>
      </w:pPr>
      <w:r w:rsidRPr="00807DE2">
        <w:rPr>
          <w:sz w:val="28"/>
          <w:szCs w:val="28"/>
        </w:rPr>
        <w:t>8 задание за два правильных соотнесения 1 балл, за три-2 балла.</w:t>
      </w:r>
    </w:p>
    <w:p w14:paraId="50443B1E" w14:textId="77777777" w:rsidR="00807DE2" w:rsidRPr="00A75B6E" w:rsidRDefault="00807DE2" w:rsidP="00A75B6E">
      <w:pPr>
        <w:tabs>
          <w:tab w:val="left" w:pos="7620"/>
        </w:tabs>
        <w:jc w:val="both"/>
        <w:rPr>
          <w:sz w:val="28"/>
          <w:szCs w:val="28"/>
        </w:rPr>
      </w:pPr>
      <w:r w:rsidRPr="00807DE2">
        <w:rPr>
          <w:sz w:val="28"/>
          <w:szCs w:val="28"/>
        </w:rPr>
        <w:t xml:space="preserve">9 задание - 1 балл, если дается определение термина и 2 балла, если еще приведены примеры.  </w:t>
      </w:r>
    </w:p>
    <w:p w14:paraId="649CDAC4" w14:textId="77777777" w:rsidR="00807DE2" w:rsidRPr="00807DE2" w:rsidRDefault="00807DE2" w:rsidP="00807DE2">
      <w:pPr>
        <w:tabs>
          <w:tab w:val="left" w:pos="7620"/>
        </w:tabs>
        <w:rPr>
          <w:i/>
          <w:sz w:val="28"/>
          <w:szCs w:val="28"/>
        </w:rPr>
      </w:pPr>
      <w:r w:rsidRPr="00807DE2">
        <w:rPr>
          <w:i/>
          <w:sz w:val="28"/>
          <w:szCs w:val="28"/>
        </w:rPr>
        <w:t>Максимальное количество баллов – 11.</w:t>
      </w:r>
    </w:p>
    <w:p w14:paraId="70818E7B" w14:textId="77777777" w:rsidR="00807DE2" w:rsidRPr="00807DE2" w:rsidRDefault="00807DE2" w:rsidP="00807DE2">
      <w:pPr>
        <w:tabs>
          <w:tab w:val="left" w:pos="7620"/>
        </w:tabs>
        <w:rPr>
          <w:sz w:val="28"/>
          <w:szCs w:val="28"/>
        </w:rPr>
      </w:pPr>
      <w:r w:rsidRPr="00807DE2">
        <w:rPr>
          <w:sz w:val="28"/>
          <w:szCs w:val="28"/>
        </w:rPr>
        <w:t>10 - 11 б. – 90-100% - «5»</w:t>
      </w:r>
    </w:p>
    <w:p w14:paraId="3543F97F" w14:textId="77777777" w:rsidR="00807DE2" w:rsidRPr="00807DE2" w:rsidRDefault="00807DE2" w:rsidP="00807DE2">
      <w:pPr>
        <w:tabs>
          <w:tab w:val="left" w:pos="7620"/>
        </w:tabs>
        <w:rPr>
          <w:sz w:val="28"/>
          <w:szCs w:val="28"/>
        </w:rPr>
      </w:pPr>
      <w:r w:rsidRPr="00807DE2">
        <w:rPr>
          <w:sz w:val="28"/>
          <w:szCs w:val="28"/>
        </w:rPr>
        <w:t>7 - 9 б. – 60- 89 % - «4»</w:t>
      </w:r>
    </w:p>
    <w:p w14:paraId="0BC75DDF" w14:textId="77777777" w:rsidR="00807DE2" w:rsidRPr="00807DE2" w:rsidRDefault="00807DE2" w:rsidP="00807DE2">
      <w:pPr>
        <w:tabs>
          <w:tab w:val="left" w:pos="7620"/>
        </w:tabs>
        <w:rPr>
          <w:sz w:val="28"/>
          <w:szCs w:val="28"/>
        </w:rPr>
      </w:pPr>
      <w:r w:rsidRPr="00807DE2">
        <w:rPr>
          <w:sz w:val="28"/>
          <w:szCs w:val="28"/>
        </w:rPr>
        <w:t>4 - 16 б. – 45- 59% - «3»</w:t>
      </w:r>
    </w:p>
    <w:p w14:paraId="7A68FA97" w14:textId="77777777" w:rsidR="00807DE2" w:rsidRDefault="00807DE2" w:rsidP="00A75B6E">
      <w:pPr>
        <w:tabs>
          <w:tab w:val="left" w:pos="7620"/>
        </w:tabs>
        <w:rPr>
          <w:sz w:val="28"/>
          <w:szCs w:val="28"/>
        </w:rPr>
      </w:pPr>
      <w:r w:rsidRPr="00807DE2">
        <w:rPr>
          <w:sz w:val="28"/>
          <w:szCs w:val="28"/>
        </w:rPr>
        <w:t>0-3 б. – 0-44% - «2»</w:t>
      </w:r>
    </w:p>
    <w:p w14:paraId="2C5B1E76" w14:textId="64AD4A02" w:rsidR="00AB02E4" w:rsidRDefault="00AB02E4" w:rsidP="00807DE2">
      <w:pPr>
        <w:spacing w:line="360" w:lineRule="auto"/>
        <w:jc w:val="both"/>
        <w:rPr>
          <w:b/>
          <w:sz w:val="28"/>
          <w:szCs w:val="28"/>
        </w:rPr>
      </w:pPr>
    </w:p>
    <w:p w14:paraId="66FD0DF5" w14:textId="150D6B0A" w:rsidR="00AB02E4" w:rsidRDefault="00AB02E4" w:rsidP="00807DE2">
      <w:pPr>
        <w:spacing w:line="360" w:lineRule="auto"/>
        <w:jc w:val="both"/>
        <w:rPr>
          <w:b/>
          <w:sz w:val="28"/>
          <w:szCs w:val="28"/>
        </w:rPr>
      </w:pPr>
    </w:p>
    <w:p w14:paraId="3ED01BDA" w14:textId="50C93D08" w:rsidR="00AB02E4" w:rsidRDefault="00AB02E4" w:rsidP="00807DE2">
      <w:pPr>
        <w:spacing w:line="360" w:lineRule="auto"/>
        <w:jc w:val="both"/>
        <w:rPr>
          <w:b/>
          <w:sz w:val="28"/>
          <w:szCs w:val="28"/>
        </w:rPr>
      </w:pPr>
    </w:p>
    <w:p w14:paraId="533736A5" w14:textId="08383083" w:rsidR="00AB02E4" w:rsidRDefault="00AB02E4" w:rsidP="00807DE2">
      <w:pPr>
        <w:spacing w:line="360" w:lineRule="auto"/>
        <w:jc w:val="both"/>
        <w:rPr>
          <w:b/>
          <w:sz w:val="28"/>
          <w:szCs w:val="28"/>
        </w:rPr>
      </w:pPr>
    </w:p>
    <w:p w14:paraId="6EA9B986" w14:textId="003F42C5" w:rsidR="00AB02E4" w:rsidRDefault="00AB02E4" w:rsidP="00807DE2">
      <w:pPr>
        <w:spacing w:line="360" w:lineRule="auto"/>
        <w:jc w:val="both"/>
        <w:rPr>
          <w:b/>
          <w:sz w:val="28"/>
          <w:szCs w:val="28"/>
        </w:rPr>
      </w:pPr>
    </w:p>
    <w:p w14:paraId="15F12110" w14:textId="5E8E1DB5" w:rsidR="00AB02E4" w:rsidRDefault="00AB02E4" w:rsidP="00807DE2">
      <w:pPr>
        <w:spacing w:line="360" w:lineRule="auto"/>
        <w:jc w:val="both"/>
        <w:rPr>
          <w:b/>
          <w:sz w:val="28"/>
          <w:szCs w:val="28"/>
        </w:rPr>
      </w:pPr>
    </w:p>
    <w:p w14:paraId="0D16881F" w14:textId="3470D15F" w:rsidR="00AB02E4" w:rsidRDefault="00AB02E4" w:rsidP="00807DE2">
      <w:pPr>
        <w:spacing w:line="360" w:lineRule="auto"/>
        <w:jc w:val="both"/>
        <w:rPr>
          <w:b/>
          <w:sz w:val="28"/>
          <w:szCs w:val="28"/>
        </w:rPr>
      </w:pPr>
    </w:p>
    <w:p w14:paraId="671D079F" w14:textId="77777777" w:rsidR="00AB02E4" w:rsidRDefault="00AB02E4" w:rsidP="00807DE2">
      <w:pPr>
        <w:spacing w:line="360" w:lineRule="auto"/>
        <w:jc w:val="both"/>
        <w:rPr>
          <w:sz w:val="28"/>
          <w:szCs w:val="28"/>
        </w:rPr>
      </w:pPr>
    </w:p>
    <w:p w14:paraId="74E9CC69" w14:textId="4853CD42" w:rsidR="00AB02E4" w:rsidRDefault="00AB02E4" w:rsidP="00807DE2">
      <w:pPr>
        <w:spacing w:line="360" w:lineRule="auto"/>
        <w:jc w:val="both"/>
        <w:rPr>
          <w:sz w:val="28"/>
          <w:szCs w:val="28"/>
        </w:rPr>
      </w:pPr>
    </w:p>
    <w:p w14:paraId="51F63338" w14:textId="6D17C7CE" w:rsidR="00AB02E4" w:rsidRDefault="00AB02E4" w:rsidP="00807DE2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14:paraId="3CB60EE0" w14:textId="5AD2D11E" w:rsidR="00AB02E4" w:rsidRPr="00A4731E" w:rsidRDefault="00AB02E4" w:rsidP="00AB02E4">
      <w:pPr>
        <w:jc w:val="center"/>
        <w:rPr>
          <w:sz w:val="28"/>
          <w:szCs w:val="28"/>
        </w:rPr>
      </w:pPr>
      <w:r w:rsidRPr="00A4731E">
        <w:rPr>
          <w:sz w:val="28"/>
          <w:szCs w:val="28"/>
        </w:rPr>
        <w:lastRenderedPageBreak/>
        <w:t>Контрольная работа</w:t>
      </w:r>
      <w:r>
        <w:rPr>
          <w:sz w:val="28"/>
          <w:szCs w:val="28"/>
        </w:rPr>
        <w:t xml:space="preserve"> по обществознанию </w:t>
      </w:r>
    </w:p>
    <w:p w14:paraId="2F657B72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1. Главной проблемой экономики является:</w:t>
      </w:r>
    </w:p>
    <w:p w14:paraId="633D969C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А) взаимодействие спроса и предложения</w:t>
      </w:r>
    </w:p>
    <w:p w14:paraId="4CC7C27A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Б) низкий уровень экономических знаний</w:t>
      </w:r>
    </w:p>
    <w:p w14:paraId="267C9A10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В) ограниченность ресурсов</w:t>
      </w:r>
    </w:p>
    <w:p w14:paraId="152F2631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Г) высокая степень социализации в мировом хозяйстве</w:t>
      </w:r>
    </w:p>
    <w:p w14:paraId="4CD8D920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</w:p>
    <w:p w14:paraId="360E8AB9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2. Верны ли суждения о экономическом выборе: 1) совершая экономический выбор, человек всегда принимает самое рациональное решение; 2) экономическое решение потребителя не связано с понятием альтернативной стоимости.</w:t>
      </w:r>
    </w:p>
    <w:p w14:paraId="66ECBCD6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А) верно только 1</w:t>
      </w:r>
    </w:p>
    <w:p w14:paraId="23155195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Б) верно только 2</w:t>
      </w:r>
    </w:p>
    <w:p w14:paraId="03E793EE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В) верны оба суждения</w:t>
      </w:r>
    </w:p>
    <w:p w14:paraId="6622B9EC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Г) оба суждения неверны</w:t>
      </w:r>
    </w:p>
    <w:p w14:paraId="5D436FDE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</w:p>
    <w:p w14:paraId="7F278F61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3. какая экономическая система приводит к чрезмерному неравенству доходов населения?</w:t>
      </w:r>
    </w:p>
    <w:p w14:paraId="2BB4867C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А) смешанная</w:t>
      </w:r>
    </w:p>
    <w:p w14:paraId="4797FB78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Б) рыночная</w:t>
      </w:r>
    </w:p>
    <w:p w14:paraId="2C96FBD1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В) плановая</w:t>
      </w:r>
    </w:p>
    <w:p w14:paraId="374756DF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Г) традиционная</w:t>
      </w:r>
    </w:p>
    <w:p w14:paraId="46DC699A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</w:p>
    <w:p w14:paraId="10CC0274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4. Конкуренция в условиях рыночной экономики позволяет предпринимателю:</w:t>
      </w:r>
    </w:p>
    <w:p w14:paraId="7D86D6E2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А) платить налоги государству</w:t>
      </w:r>
    </w:p>
    <w:p w14:paraId="38EE8587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Б) снижать качество продукции</w:t>
      </w:r>
    </w:p>
    <w:p w14:paraId="31855566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В) принимать самостоятельные экономические решения</w:t>
      </w:r>
    </w:p>
    <w:p w14:paraId="6329FD39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Г) нарушать экономические законы</w:t>
      </w:r>
    </w:p>
    <w:p w14:paraId="5CE4655F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</w:p>
    <w:p w14:paraId="4111DC68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lastRenderedPageBreak/>
        <w:t>5. Верны ли суждения об акционерном обществе: 1) акционерное общество – самая распространённая форма организации предпринимательской деятельности; 2) финансовые возможности акционерных обществ выше, чем у других форм бизнеса.</w:t>
      </w:r>
    </w:p>
    <w:p w14:paraId="65415506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А) верно только 1</w:t>
      </w:r>
    </w:p>
    <w:p w14:paraId="1667BFD1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Б) верно только 2</w:t>
      </w:r>
    </w:p>
    <w:p w14:paraId="25367956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В) верны оба суждения</w:t>
      </w:r>
    </w:p>
    <w:p w14:paraId="35D9ABDD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Г) оба суждения неверны</w:t>
      </w:r>
    </w:p>
    <w:p w14:paraId="7AA30C08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</w:p>
    <w:p w14:paraId="5C118B70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6. Верны ли суждения о кредите: 1) кредиты частным лицам предоставляются в форме личных займов; 2) банки предоставляют кредиты физическим и юридическим лицам.</w:t>
      </w:r>
    </w:p>
    <w:p w14:paraId="281F1D55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А) верно только 1</w:t>
      </w:r>
    </w:p>
    <w:p w14:paraId="4CB510F5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Б) верно только 2</w:t>
      </w:r>
    </w:p>
    <w:p w14:paraId="595860FE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В) верны оба суждения</w:t>
      </w:r>
    </w:p>
    <w:p w14:paraId="2E8DCFE2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Г) оба суждения неверны</w:t>
      </w:r>
    </w:p>
    <w:p w14:paraId="116CE241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</w:p>
    <w:p w14:paraId="1930803A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7. Все термины, приведённые ниже, за исключением одного, связанны с понятием «налог». Укажите термин, не связанный с этим понятием</w:t>
      </w:r>
    </w:p>
    <w:p w14:paraId="74B3F5C7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А) акциз</w:t>
      </w:r>
    </w:p>
    <w:p w14:paraId="36E8C2CA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Б) обязательный платеж</w:t>
      </w:r>
    </w:p>
    <w:p w14:paraId="1A857DA7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В) косвенный</w:t>
      </w:r>
    </w:p>
    <w:p w14:paraId="0E3220F9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Г) прямой</w:t>
      </w:r>
    </w:p>
    <w:p w14:paraId="3427B7DD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Д) добровольность</w:t>
      </w:r>
    </w:p>
    <w:p w14:paraId="72C57718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6) пошлина</w:t>
      </w:r>
    </w:p>
    <w:p w14:paraId="1C76BD72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</w:p>
    <w:p w14:paraId="124E7D48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8. Установите соответствие между терминами и определениями.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88"/>
        <w:gridCol w:w="7483"/>
      </w:tblGrid>
      <w:tr w:rsidR="00AB02E4" w:rsidRPr="00A4731E" w14:paraId="7EEB33DF" w14:textId="77777777" w:rsidTr="00017B31">
        <w:tc>
          <w:tcPr>
            <w:tcW w:w="2088" w:type="dxa"/>
          </w:tcPr>
          <w:p w14:paraId="6828F5D7" w14:textId="77777777" w:rsidR="00AB02E4" w:rsidRPr="00A4731E" w:rsidRDefault="00AB02E4" w:rsidP="00017B31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A4731E">
              <w:rPr>
                <w:sz w:val="28"/>
                <w:szCs w:val="28"/>
              </w:rPr>
              <w:t>1) альтернативная стоимость</w:t>
            </w:r>
          </w:p>
        </w:tc>
        <w:tc>
          <w:tcPr>
            <w:tcW w:w="7483" w:type="dxa"/>
          </w:tcPr>
          <w:p w14:paraId="066C2C46" w14:textId="77777777" w:rsidR="00AB02E4" w:rsidRPr="00A4731E" w:rsidRDefault="00AB02E4" w:rsidP="00017B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4731E">
              <w:rPr>
                <w:sz w:val="28"/>
                <w:szCs w:val="28"/>
              </w:rPr>
              <w:t>А) процесс обесценивания денег, который проявляется ростом цен на товары и услуги</w:t>
            </w:r>
          </w:p>
        </w:tc>
      </w:tr>
      <w:tr w:rsidR="00AB02E4" w:rsidRPr="00A4731E" w14:paraId="21CE5EDD" w14:textId="77777777" w:rsidTr="00017B31">
        <w:tc>
          <w:tcPr>
            <w:tcW w:w="2088" w:type="dxa"/>
          </w:tcPr>
          <w:p w14:paraId="2031E5EE" w14:textId="77777777" w:rsidR="00AB02E4" w:rsidRPr="00A4731E" w:rsidRDefault="00AB02E4" w:rsidP="00017B31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A4731E">
              <w:rPr>
                <w:sz w:val="28"/>
                <w:szCs w:val="28"/>
              </w:rPr>
              <w:lastRenderedPageBreak/>
              <w:t>2) кредит</w:t>
            </w:r>
          </w:p>
        </w:tc>
        <w:tc>
          <w:tcPr>
            <w:tcW w:w="7483" w:type="dxa"/>
          </w:tcPr>
          <w:p w14:paraId="354E8EF0" w14:textId="77777777" w:rsidR="00AB02E4" w:rsidRPr="00A4731E" w:rsidRDefault="00AB02E4" w:rsidP="00017B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4731E">
              <w:rPr>
                <w:sz w:val="28"/>
                <w:szCs w:val="28"/>
              </w:rPr>
              <w:t>Б) предоставление денег или товаров в долг на определённый срок</w:t>
            </w:r>
          </w:p>
        </w:tc>
      </w:tr>
      <w:tr w:rsidR="00AB02E4" w:rsidRPr="00A4731E" w14:paraId="16F990A3" w14:textId="77777777" w:rsidTr="00017B31">
        <w:tc>
          <w:tcPr>
            <w:tcW w:w="2088" w:type="dxa"/>
          </w:tcPr>
          <w:p w14:paraId="0519F751" w14:textId="77777777" w:rsidR="00AB02E4" w:rsidRPr="00A4731E" w:rsidRDefault="00AB02E4" w:rsidP="00017B31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A4731E">
              <w:rPr>
                <w:sz w:val="28"/>
                <w:szCs w:val="28"/>
              </w:rPr>
              <w:t>3) инфляция</w:t>
            </w:r>
          </w:p>
        </w:tc>
        <w:tc>
          <w:tcPr>
            <w:tcW w:w="7483" w:type="dxa"/>
          </w:tcPr>
          <w:p w14:paraId="50318649" w14:textId="77777777" w:rsidR="00AB02E4" w:rsidRPr="00A4731E" w:rsidRDefault="00AB02E4" w:rsidP="00017B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4731E">
              <w:rPr>
                <w:sz w:val="28"/>
                <w:szCs w:val="28"/>
              </w:rPr>
              <w:t>В) цена потери, на которую готов идти потребитель, чтобы получить возможность приобрести желаемое</w:t>
            </w:r>
          </w:p>
        </w:tc>
      </w:tr>
    </w:tbl>
    <w:p w14:paraId="7F2E8930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</w:p>
    <w:p w14:paraId="3751FDAF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  <w:r w:rsidRPr="00A4731E">
        <w:rPr>
          <w:sz w:val="28"/>
          <w:szCs w:val="28"/>
        </w:rPr>
        <w:t>9. Что такое налог? Приведите по одному примеру прямых и косвенных налогов.</w:t>
      </w:r>
    </w:p>
    <w:p w14:paraId="5F7DF72B" w14:textId="77777777" w:rsidR="00AB02E4" w:rsidRPr="00A4731E" w:rsidRDefault="00AB02E4" w:rsidP="00AB02E4">
      <w:pPr>
        <w:spacing w:line="360" w:lineRule="auto"/>
        <w:jc w:val="both"/>
        <w:rPr>
          <w:sz w:val="28"/>
          <w:szCs w:val="28"/>
        </w:rPr>
      </w:pPr>
    </w:p>
    <w:p w14:paraId="44590938" w14:textId="77777777" w:rsidR="00AB02E4" w:rsidRPr="00A4731E" w:rsidRDefault="00AB02E4" w:rsidP="00807DE2">
      <w:pPr>
        <w:spacing w:line="360" w:lineRule="auto"/>
        <w:jc w:val="both"/>
        <w:rPr>
          <w:sz w:val="28"/>
          <w:szCs w:val="28"/>
        </w:rPr>
      </w:pPr>
    </w:p>
    <w:sectPr w:rsidR="00AB02E4" w:rsidRPr="00A4731E" w:rsidSect="00A75B6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152FE"/>
    <w:multiLevelType w:val="hybridMultilevel"/>
    <w:tmpl w:val="FB408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762E0"/>
    <w:multiLevelType w:val="hybridMultilevel"/>
    <w:tmpl w:val="B4D2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05C49"/>
    <w:multiLevelType w:val="hybridMultilevel"/>
    <w:tmpl w:val="21064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048B8"/>
    <w:multiLevelType w:val="hybridMultilevel"/>
    <w:tmpl w:val="67581704"/>
    <w:lvl w:ilvl="0" w:tplc="DB0841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2AE1416"/>
    <w:multiLevelType w:val="hybridMultilevel"/>
    <w:tmpl w:val="7760307C"/>
    <w:lvl w:ilvl="0" w:tplc="DF3EE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11295C"/>
    <w:multiLevelType w:val="hybridMultilevel"/>
    <w:tmpl w:val="DA00B5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3171D"/>
    <w:multiLevelType w:val="hybridMultilevel"/>
    <w:tmpl w:val="1FD8E810"/>
    <w:lvl w:ilvl="0" w:tplc="7A5A4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65F"/>
    <w:rsid w:val="00196701"/>
    <w:rsid w:val="0027765F"/>
    <w:rsid w:val="003B3DF9"/>
    <w:rsid w:val="003C340A"/>
    <w:rsid w:val="0050782A"/>
    <w:rsid w:val="007763C7"/>
    <w:rsid w:val="00785AAD"/>
    <w:rsid w:val="00807DE2"/>
    <w:rsid w:val="009B3718"/>
    <w:rsid w:val="00A4731E"/>
    <w:rsid w:val="00A75B6E"/>
    <w:rsid w:val="00AB02E4"/>
    <w:rsid w:val="00AE26C2"/>
    <w:rsid w:val="00D558F3"/>
    <w:rsid w:val="00E151B4"/>
    <w:rsid w:val="00E64888"/>
    <w:rsid w:val="00F3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3EEEC"/>
  <w15:docId w15:val="{DE747473-C2EF-4B92-91BE-2471F1B9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0" w:line="360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7765F"/>
    <w:pPr>
      <w:spacing w:before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765F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A4731E"/>
    <w:pPr>
      <w:ind w:left="720"/>
      <w:contextualSpacing/>
      <w:jc w:val="both"/>
    </w:pPr>
    <w:rPr>
      <w:rFonts w:eastAsia="Calibri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2014-11-08T14:15:00Z</cp:lastPrinted>
  <dcterms:created xsi:type="dcterms:W3CDTF">2011-10-30T17:19:00Z</dcterms:created>
  <dcterms:modified xsi:type="dcterms:W3CDTF">2024-02-11T12:09:00Z</dcterms:modified>
</cp:coreProperties>
</file>