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19" w:rsidRDefault="000B6163">
      <w:pPr>
        <w:rPr>
          <w:rFonts w:ascii="Times New Roman" w:hAnsi="Times New Roman" w:cs="Times New Roman"/>
          <w:b/>
          <w:sz w:val="24"/>
          <w:szCs w:val="24"/>
        </w:rPr>
      </w:pPr>
      <w:r w:rsidRPr="000B6163">
        <w:rPr>
          <w:rFonts w:ascii="Times New Roman" w:hAnsi="Times New Roman" w:cs="Times New Roman"/>
          <w:b/>
          <w:sz w:val="24"/>
          <w:szCs w:val="24"/>
        </w:rPr>
        <w:t>Геометрия 9 класс</w:t>
      </w:r>
    </w:p>
    <w:p w:rsidR="002C1FC0" w:rsidRPr="000B6163" w:rsidRDefault="002C1FC0">
      <w:pPr>
        <w:rPr>
          <w:rFonts w:ascii="Times New Roman" w:hAnsi="Times New Roman" w:cs="Times New Roman"/>
          <w:b/>
          <w:sz w:val="24"/>
          <w:szCs w:val="24"/>
        </w:rPr>
      </w:pPr>
    </w:p>
    <w:p w:rsidR="00D83BD7" w:rsidRDefault="000B6163">
      <w:pPr>
        <w:rPr>
          <w:rFonts w:ascii="Times New Roman" w:hAnsi="Times New Roman" w:cs="Times New Roman"/>
          <w:b/>
          <w:sz w:val="24"/>
          <w:szCs w:val="24"/>
        </w:rPr>
      </w:pPr>
      <w:r w:rsidRPr="000B6163">
        <w:rPr>
          <w:rFonts w:ascii="Times New Roman" w:hAnsi="Times New Roman" w:cs="Times New Roman"/>
          <w:b/>
          <w:sz w:val="24"/>
          <w:szCs w:val="24"/>
        </w:rPr>
        <w:t>1. Решение треугольников</w:t>
      </w:r>
    </w:p>
    <w:p w:rsidR="00D83BD7" w:rsidRPr="002C1FC0" w:rsidRDefault="00D83BD7" w:rsidP="00D83BD7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2C1FC0">
        <w:rPr>
          <w:rStyle w:val="a4"/>
          <w:color w:val="333333"/>
        </w:rPr>
        <w:t xml:space="preserve">1. </w:t>
      </w:r>
      <w:r w:rsidRPr="002C1FC0">
        <w:rPr>
          <w:rStyle w:val="a4"/>
          <w:b w:val="0"/>
          <w:color w:val="333333"/>
        </w:rPr>
        <w:t>Дано:</w:t>
      </w:r>
      <w:r w:rsidRPr="002C1FC0">
        <w:rPr>
          <w:rStyle w:val="a4"/>
          <w:color w:val="333333"/>
        </w:rPr>
        <w:t> </w:t>
      </w:r>
      <w:r w:rsidRPr="002C1FC0">
        <w:rPr>
          <w:color w:val="333333"/>
        </w:rPr>
        <w:t>треугольник АВС, АВ = </w:t>
      </w:r>
      <w:r w:rsidRPr="002C1FC0">
        <w:rPr>
          <w:rStyle w:val="a5"/>
          <w:color w:val="333333"/>
        </w:rPr>
        <w:t>с</w:t>
      </w:r>
      <w:r w:rsidRPr="002C1FC0">
        <w:rPr>
          <w:color w:val="333333"/>
        </w:rPr>
        <w:t> = 3м, АС = </w:t>
      </w:r>
      <w:r w:rsidRPr="002C1FC0">
        <w:rPr>
          <w:rStyle w:val="a5"/>
          <w:color w:val="333333"/>
        </w:rPr>
        <w:t>b</w:t>
      </w:r>
      <w:r w:rsidRPr="002C1FC0">
        <w:rPr>
          <w:color w:val="333333"/>
        </w:rPr>
        <w:t> = 6м, </w:t>
      </w:r>
      <w:r w:rsidRPr="002C1FC0">
        <w:rPr>
          <w:noProof/>
          <w:color w:val="333333"/>
        </w:rPr>
        <w:drawing>
          <wp:inline distT="0" distB="0" distL="0" distR="0" wp14:anchorId="79E0114A" wp14:editId="24044E47">
            <wp:extent cx="519430" cy="180340"/>
            <wp:effectExtent l="0" t="0" r="0" b="0"/>
            <wp:docPr id="1" name="Рисунок 1" descr="https://cdn-fs.interneturok.ru/content/konspekt_image/208402/9ebdee20_bb8d_0132_409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fs.interneturok.ru/content/konspekt_image/208402/9ebdee20_bb8d_0132_4098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D7" w:rsidRPr="002C1FC0" w:rsidRDefault="00D83BD7" w:rsidP="00D83BD7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2C1FC0">
        <w:rPr>
          <w:rStyle w:val="a4"/>
          <w:b w:val="0"/>
          <w:color w:val="333333"/>
        </w:rPr>
        <w:t>Найти:</w:t>
      </w:r>
      <w:r w:rsidRPr="002C1FC0">
        <w:rPr>
          <w:rStyle w:val="a4"/>
          <w:color w:val="333333"/>
        </w:rPr>
        <w:t> </w:t>
      </w:r>
      <w:r w:rsidRPr="002C1FC0">
        <w:rPr>
          <w:rStyle w:val="a5"/>
          <w:color w:val="333333"/>
        </w:rPr>
        <w:t>а</w:t>
      </w:r>
      <w:r w:rsidRPr="002C1FC0">
        <w:rPr>
          <w:color w:val="333333"/>
        </w:rPr>
        <w:t> = ВС, β, γ</w:t>
      </w:r>
    </w:p>
    <w:p w:rsidR="002C1FC0" w:rsidRPr="002C1FC0" w:rsidRDefault="00D83BD7" w:rsidP="00D83BD7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2C1FC0">
        <w:rPr>
          <w:rStyle w:val="a4"/>
          <w:color w:val="333333"/>
        </w:rPr>
        <w:t>2.</w:t>
      </w:r>
      <w:r w:rsidRPr="002C1FC0">
        <w:rPr>
          <w:rStyle w:val="a4"/>
          <w:b w:val="0"/>
          <w:color w:val="333333"/>
        </w:rPr>
        <w:t xml:space="preserve"> Дано:</w:t>
      </w:r>
      <w:r w:rsidRPr="002C1FC0">
        <w:rPr>
          <w:rStyle w:val="a4"/>
          <w:color w:val="333333"/>
        </w:rPr>
        <w:t> </w:t>
      </w:r>
      <w:r w:rsidRPr="002C1FC0">
        <w:rPr>
          <w:color w:val="333333"/>
        </w:rPr>
        <w:t>треугольник АВС, </w:t>
      </w:r>
      <w:r w:rsidRPr="002C1FC0">
        <w:rPr>
          <w:noProof/>
          <w:color w:val="333333"/>
        </w:rPr>
        <w:drawing>
          <wp:inline distT="0" distB="0" distL="0" distR="0" wp14:anchorId="543BC026" wp14:editId="13476127">
            <wp:extent cx="914400" cy="180340"/>
            <wp:effectExtent l="0" t="0" r="0" b="0"/>
            <wp:docPr id="3" name="Рисунок 3" descr="https://cdn-fs.interneturok.ru/content/konspekt_image/208411/af85dda0_bb8d_0132_40a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-fs.interneturok.ru/content/konspekt_image/208411/af85dda0_bb8d_0132_40a1_12313c0dad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C0">
        <w:rPr>
          <w:color w:val="333333"/>
        </w:rPr>
        <w:t>, </w:t>
      </w:r>
      <w:r w:rsidRPr="002C1FC0">
        <w:rPr>
          <w:noProof/>
          <w:color w:val="333333"/>
        </w:rPr>
        <w:drawing>
          <wp:inline distT="0" distB="0" distL="0" distR="0" wp14:anchorId="3466C57F" wp14:editId="65B3790B">
            <wp:extent cx="925830" cy="180340"/>
            <wp:effectExtent l="0" t="0" r="7620" b="0"/>
            <wp:docPr id="4" name="Рисунок 4" descr="https://cdn-fs.interneturok.ru/content/konspekt_image/208415/b6aa1520_bb8d_0132_40a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-fs.interneturok.ru/content/konspekt_image/208415/b6aa1520_bb8d_0132_40a5_12313c0da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C0">
        <w:rPr>
          <w:color w:val="333333"/>
        </w:rPr>
        <w:t>, AB = </w:t>
      </w:r>
      <w:r w:rsidRPr="002C1FC0">
        <w:rPr>
          <w:rStyle w:val="a5"/>
          <w:color w:val="333333"/>
        </w:rPr>
        <w:t>c</w:t>
      </w:r>
      <w:r w:rsidRPr="002C1FC0">
        <w:rPr>
          <w:color w:val="333333"/>
        </w:rPr>
        <w:t xml:space="preserve"> = 14 </w:t>
      </w:r>
    </w:p>
    <w:p w:rsidR="00D83BD7" w:rsidRPr="002C1FC0" w:rsidRDefault="00D83BD7" w:rsidP="00D83BD7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2C1FC0">
        <w:rPr>
          <w:rStyle w:val="a4"/>
          <w:b w:val="0"/>
          <w:color w:val="333333"/>
        </w:rPr>
        <w:t>Найти:</w:t>
      </w:r>
      <w:r w:rsidRPr="002C1FC0">
        <w:rPr>
          <w:rStyle w:val="a4"/>
          <w:color w:val="333333"/>
        </w:rPr>
        <w:t> </w:t>
      </w:r>
      <w:r w:rsidRPr="002C1FC0">
        <w:rPr>
          <w:noProof/>
          <w:color w:val="333333"/>
        </w:rPr>
        <w:drawing>
          <wp:inline distT="0" distB="0" distL="0" distR="0" wp14:anchorId="31378805" wp14:editId="3A69E64F">
            <wp:extent cx="474345" cy="180340"/>
            <wp:effectExtent l="0" t="0" r="1905" b="0"/>
            <wp:docPr id="5" name="Рисунок 5" descr="https://cdn-fs.interneturok.ru/content/konspekt_image/208416/b88dc3d0_bb8d_0132_40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-fs.interneturok.ru/content/konspekt_image/208416/b88dc3d0_bb8d_0132_40a6_12313c0dad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C0">
        <w:rPr>
          <w:color w:val="333333"/>
        </w:rPr>
        <w:t xml:space="preserve">, </w:t>
      </w:r>
      <w:proofErr w:type="gramStart"/>
      <w:r w:rsidRPr="002C1FC0">
        <w:rPr>
          <w:color w:val="333333"/>
        </w:rPr>
        <w:t>СВ</w:t>
      </w:r>
      <w:proofErr w:type="gramEnd"/>
      <w:r w:rsidRPr="002C1FC0">
        <w:rPr>
          <w:color w:val="333333"/>
        </w:rPr>
        <w:t xml:space="preserve"> = </w:t>
      </w:r>
      <w:r w:rsidRPr="002C1FC0">
        <w:rPr>
          <w:rStyle w:val="a5"/>
          <w:color w:val="333333"/>
        </w:rPr>
        <w:t>а</w:t>
      </w:r>
      <w:r w:rsidRPr="002C1FC0">
        <w:rPr>
          <w:color w:val="333333"/>
        </w:rPr>
        <w:t>, АС = </w:t>
      </w:r>
      <w:r w:rsidRPr="002C1FC0">
        <w:rPr>
          <w:rStyle w:val="a5"/>
          <w:color w:val="333333"/>
        </w:rPr>
        <w:t>b</w:t>
      </w:r>
    </w:p>
    <w:p w:rsidR="00D83BD7" w:rsidRPr="002C1FC0" w:rsidRDefault="00D83BD7" w:rsidP="00D83BD7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2C1FC0">
        <w:rPr>
          <w:rStyle w:val="a4"/>
          <w:color w:val="333333"/>
        </w:rPr>
        <w:t>3.</w:t>
      </w:r>
      <w:r w:rsidRPr="002C1FC0">
        <w:rPr>
          <w:rStyle w:val="a4"/>
          <w:b w:val="0"/>
          <w:color w:val="333333"/>
        </w:rPr>
        <w:t xml:space="preserve"> Дано:</w:t>
      </w:r>
      <w:r w:rsidRPr="002C1FC0">
        <w:rPr>
          <w:rStyle w:val="a4"/>
          <w:color w:val="333333"/>
        </w:rPr>
        <w:t> </w:t>
      </w:r>
      <w:r w:rsidRPr="002C1FC0">
        <w:rPr>
          <w:color w:val="333333"/>
        </w:rPr>
        <w:t>треугольник АВС, </w:t>
      </w:r>
      <w:r w:rsidRPr="002C1FC0">
        <w:rPr>
          <w:rStyle w:val="a5"/>
          <w:color w:val="333333"/>
        </w:rPr>
        <w:t>a</w:t>
      </w:r>
      <w:r w:rsidRPr="002C1FC0">
        <w:rPr>
          <w:color w:val="333333"/>
        </w:rPr>
        <w:t> = 15, </w:t>
      </w:r>
      <w:r w:rsidRPr="002C1FC0">
        <w:rPr>
          <w:rStyle w:val="a5"/>
          <w:color w:val="333333"/>
        </w:rPr>
        <w:t>b</w:t>
      </w:r>
      <w:r w:rsidRPr="002C1FC0">
        <w:rPr>
          <w:color w:val="333333"/>
        </w:rPr>
        <w:t> = 18, </w:t>
      </w:r>
      <w:r w:rsidRPr="002C1FC0">
        <w:rPr>
          <w:rStyle w:val="a5"/>
          <w:color w:val="333333"/>
        </w:rPr>
        <w:t>c</w:t>
      </w:r>
      <w:r w:rsidRPr="002C1FC0">
        <w:rPr>
          <w:color w:val="333333"/>
        </w:rPr>
        <w:t xml:space="preserve"> = 25 </w:t>
      </w:r>
    </w:p>
    <w:p w:rsidR="00D83BD7" w:rsidRPr="002C1FC0" w:rsidRDefault="00D83BD7" w:rsidP="00D83BD7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2C1FC0">
        <w:rPr>
          <w:rStyle w:val="a4"/>
          <w:b w:val="0"/>
          <w:color w:val="333333"/>
        </w:rPr>
        <w:t>Найти:</w:t>
      </w:r>
      <w:r w:rsidRPr="002C1FC0">
        <w:rPr>
          <w:rStyle w:val="a4"/>
          <w:color w:val="333333"/>
        </w:rPr>
        <w:t> </w:t>
      </w:r>
      <w:r w:rsidRPr="002C1FC0">
        <w:rPr>
          <w:color w:val="333333"/>
        </w:rPr>
        <w:t>углы α, β, γ (приближённо)</w:t>
      </w:r>
    </w:p>
    <w:p w:rsidR="00D83BD7" w:rsidRPr="00D83BD7" w:rsidRDefault="00D83BD7" w:rsidP="00D83BD7">
      <w:pPr>
        <w:shd w:val="clear" w:color="auto" w:fill="FFFFFF"/>
        <w:spacing w:before="100" w:beforeAutospacing="1"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B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83B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Стороны треугольника – 5 м, 6 м, 7 м. Найдите косинусы углов треугольника.</w:t>
      </w:r>
    </w:p>
    <w:p w:rsidR="00D83BD7" w:rsidRDefault="00D83BD7" w:rsidP="00D83BD7">
      <w:pPr>
        <w:shd w:val="clear" w:color="auto" w:fill="FFFFFF"/>
        <w:spacing w:before="100" w:beforeAutospacing="1"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B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83B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треугольника две стороны равны 5 м и 6 м, а синус угла между ними равен 0,6. Найдите третью сторону.</w:t>
      </w:r>
    </w:p>
    <w:p w:rsidR="002C1FC0" w:rsidRPr="00D83BD7" w:rsidRDefault="002C1FC0" w:rsidP="00D83BD7">
      <w:pPr>
        <w:shd w:val="clear" w:color="auto" w:fill="FFFFFF"/>
        <w:spacing w:before="100" w:beforeAutospacing="1"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6163" w:rsidRDefault="000B6163">
      <w:pPr>
        <w:rPr>
          <w:rFonts w:ascii="Times New Roman" w:hAnsi="Times New Roman" w:cs="Times New Roman"/>
          <w:b/>
          <w:sz w:val="24"/>
          <w:szCs w:val="24"/>
        </w:rPr>
      </w:pPr>
      <w:r w:rsidRPr="000B6163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Преобразование подобия</w:t>
      </w:r>
    </w:p>
    <w:p w:rsidR="00D83BD7" w:rsidRDefault="00D83BD7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rStyle w:val="c2"/>
          <w:color w:val="000000"/>
        </w:rPr>
      </w:pPr>
      <w:r w:rsidRPr="002C1FC0">
        <w:rPr>
          <w:rStyle w:val="c5"/>
          <w:b/>
          <w:color w:val="000000"/>
        </w:rPr>
        <w:t>1.</w:t>
      </w:r>
      <w:r w:rsidR="002C1FC0">
        <w:rPr>
          <w:rStyle w:val="c5"/>
          <w:color w:val="000000"/>
        </w:rPr>
        <w:t xml:space="preserve"> </w:t>
      </w:r>
      <w:r w:rsidRPr="00D83BD7">
        <w:rPr>
          <w:rStyle w:val="c5"/>
          <w:color w:val="000000"/>
        </w:rPr>
        <w:t>Преобразование подобия с коэффициентом 2 переводит угол в 60</w:t>
      </w:r>
      <w:r w:rsidRPr="00D83BD7">
        <w:rPr>
          <w:rStyle w:val="c1"/>
          <w:color w:val="000000"/>
          <w:vertAlign w:val="superscript"/>
        </w:rPr>
        <w:t>0</w:t>
      </w:r>
      <w:r w:rsidRPr="00D83BD7">
        <w:rPr>
          <w:rStyle w:val="c2"/>
          <w:color w:val="000000"/>
        </w:rPr>
        <w:t> в другой угол. Чему равна величина получившегося угла?</w:t>
      </w:r>
    </w:p>
    <w:p w:rsidR="002C1FC0" w:rsidRPr="00D83BD7" w:rsidRDefault="002C1FC0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color w:val="000000"/>
        </w:rPr>
      </w:pPr>
    </w:p>
    <w:p w:rsidR="00D83BD7" w:rsidRDefault="00D83BD7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rStyle w:val="c2"/>
          <w:color w:val="000000"/>
        </w:rPr>
      </w:pPr>
      <w:r w:rsidRPr="002C1FC0">
        <w:rPr>
          <w:rStyle w:val="c2"/>
          <w:b/>
          <w:color w:val="000000"/>
        </w:rPr>
        <w:t>2.</w:t>
      </w:r>
      <w:r w:rsidR="002C1FC0">
        <w:rPr>
          <w:rStyle w:val="c2"/>
          <w:color w:val="000000"/>
        </w:rPr>
        <w:t xml:space="preserve"> </w:t>
      </w:r>
      <w:r w:rsidRPr="00D83BD7">
        <w:rPr>
          <w:rStyle w:val="c2"/>
          <w:color w:val="000000"/>
        </w:rPr>
        <w:t>Преобразование подобия с коэффициентом 0,5 переводит отрезок длиной 5см в другой отрезок. Чему равна длина получившегося отрезка?</w:t>
      </w:r>
    </w:p>
    <w:p w:rsidR="002C1FC0" w:rsidRPr="00D83BD7" w:rsidRDefault="002C1FC0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color w:val="000000"/>
        </w:rPr>
      </w:pPr>
    </w:p>
    <w:p w:rsidR="00D83BD7" w:rsidRDefault="00D83BD7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rStyle w:val="c2"/>
          <w:color w:val="000000"/>
        </w:rPr>
      </w:pPr>
      <w:r w:rsidRPr="002C1FC0">
        <w:rPr>
          <w:rStyle w:val="c2"/>
          <w:b/>
          <w:color w:val="000000"/>
        </w:rPr>
        <w:t>3.</w:t>
      </w:r>
      <w:r w:rsidR="002C1FC0">
        <w:rPr>
          <w:rStyle w:val="c2"/>
          <w:color w:val="000000"/>
        </w:rPr>
        <w:t xml:space="preserve"> </w:t>
      </w:r>
      <w:r w:rsidRPr="00D83BD7">
        <w:rPr>
          <w:rStyle w:val="c2"/>
          <w:color w:val="000000"/>
        </w:rPr>
        <w:t>Закончите предложение: «У подобных фигур соответствующие углы…»</w:t>
      </w:r>
    </w:p>
    <w:p w:rsidR="002C1FC0" w:rsidRPr="00D83BD7" w:rsidRDefault="002C1FC0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color w:val="000000"/>
        </w:rPr>
      </w:pPr>
    </w:p>
    <w:p w:rsidR="00D83BD7" w:rsidRDefault="00D83BD7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rStyle w:val="c2"/>
          <w:color w:val="000000"/>
        </w:rPr>
      </w:pPr>
      <w:r w:rsidRPr="002C1FC0">
        <w:rPr>
          <w:rStyle w:val="c2"/>
          <w:b/>
          <w:color w:val="000000"/>
        </w:rPr>
        <w:t>4.</w:t>
      </w:r>
      <w:r w:rsidR="002C1FC0">
        <w:rPr>
          <w:rStyle w:val="c2"/>
          <w:color w:val="000000"/>
        </w:rPr>
        <w:t xml:space="preserve"> </w:t>
      </w:r>
      <w:r w:rsidRPr="00D83BD7">
        <w:rPr>
          <w:rStyle w:val="c2"/>
          <w:color w:val="000000"/>
        </w:rPr>
        <w:t>Стороны одного треугольника равны 3см, 6см и 7см, а две стороны подобного ему треугольника равны 15см и 35см. Вычислите длину третьей стороны.</w:t>
      </w:r>
    </w:p>
    <w:p w:rsidR="002C1FC0" w:rsidRPr="00D83BD7" w:rsidRDefault="002C1FC0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color w:val="000000"/>
        </w:rPr>
      </w:pPr>
    </w:p>
    <w:p w:rsidR="00D83BD7" w:rsidRDefault="00D83BD7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rStyle w:val="c2"/>
          <w:color w:val="000000"/>
        </w:rPr>
      </w:pPr>
      <w:r w:rsidRPr="002C1FC0">
        <w:rPr>
          <w:rStyle w:val="c2"/>
          <w:b/>
          <w:color w:val="000000"/>
        </w:rPr>
        <w:t>5.</w:t>
      </w:r>
      <w:r w:rsidR="002C1FC0">
        <w:rPr>
          <w:rStyle w:val="c2"/>
          <w:color w:val="000000"/>
        </w:rPr>
        <w:t xml:space="preserve"> </w:t>
      </w:r>
      <w:r w:rsidRPr="00D83BD7">
        <w:rPr>
          <w:rStyle w:val="c2"/>
          <w:color w:val="000000"/>
        </w:rPr>
        <w:t>Соответствующие катеты двух подобных прямоугольных треугольников равны 6м и 18м. Найдите гипотенузу меньшего треугольника, если гипотенуза большего равна 27м.</w:t>
      </w:r>
    </w:p>
    <w:p w:rsidR="002C1FC0" w:rsidRPr="00D83BD7" w:rsidRDefault="002C1FC0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color w:val="000000"/>
        </w:rPr>
      </w:pPr>
    </w:p>
    <w:p w:rsidR="00D83BD7" w:rsidRPr="00D83BD7" w:rsidRDefault="00D83BD7" w:rsidP="00D83BD7">
      <w:pPr>
        <w:pStyle w:val="c0"/>
        <w:shd w:val="clear" w:color="auto" w:fill="FFFFFF"/>
        <w:spacing w:before="0" w:beforeAutospacing="0" w:after="0" w:afterAutospacing="0"/>
        <w:ind w:left="142" w:hanging="142"/>
        <w:rPr>
          <w:color w:val="000000"/>
        </w:rPr>
      </w:pPr>
      <w:r w:rsidRPr="002C1FC0">
        <w:rPr>
          <w:rStyle w:val="c2"/>
          <w:b/>
          <w:color w:val="000000"/>
        </w:rPr>
        <w:t>6.</w:t>
      </w:r>
      <w:r w:rsidR="002C1FC0" w:rsidRPr="002C1FC0">
        <w:rPr>
          <w:rStyle w:val="c2"/>
          <w:b/>
          <w:color w:val="000000"/>
        </w:rPr>
        <w:t xml:space="preserve"> </w:t>
      </w:r>
      <w:r w:rsidRPr="00D83BD7">
        <w:rPr>
          <w:rStyle w:val="c2"/>
          <w:color w:val="000000"/>
        </w:rPr>
        <w:t>Высота CD прямоугольного треугольника АВС делит гипотенузу АВ на части AD=16см и BD=9см. Докажите, что треугольник ACD подобен треугольнику CBD и найдите высоту CD.</w:t>
      </w:r>
    </w:p>
    <w:p w:rsidR="000B6163" w:rsidRPr="00D83BD7" w:rsidRDefault="00D83BD7" w:rsidP="00D83BD7">
      <w:pPr>
        <w:tabs>
          <w:tab w:val="left" w:pos="7840"/>
        </w:tabs>
        <w:rPr>
          <w:rFonts w:ascii="Times New Roman" w:hAnsi="Times New Roman" w:cs="Times New Roman"/>
          <w:b/>
          <w:sz w:val="24"/>
          <w:szCs w:val="24"/>
        </w:rPr>
      </w:pPr>
      <w:r w:rsidRPr="00D83BD7">
        <w:rPr>
          <w:rFonts w:ascii="Times New Roman" w:hAnsi="Times New Roman" w:cs="Times New Roman"/>
          <w:b/>
          <w:sz w:val="24"/>
          <w:szCs w:val="24"/>
        </w:rPr>
        <w:tab/>
      </w:r>
    </w:p>
    <w:p w:rsidR="000B6163" w:rsidRDefault="000B6163">
      <w:pPr>
        <w:rPr>
          <w:rFonts w:ascii="Times New Roman" w:hAnsi="Times New Roman" w:cs="Times New Roman"/>
          <w:b/>
          <w:sz w:val="24"/>
          <w:szCs w:val="24"/>
        </w:rPr>
      </w:pPr>
    </w:p>
    <w:p w:rsidR="000B6163" w:rsidRDefault="000B6163">
      <w:pPr>
        <w:rPr>
          <w:rFonts w:ascii="Times New Roman" w:hAnsi="Times New Roman" w:cs="Times New Roman"/>
          <w:b/>
          <w:sz w:val="24"/>
          <w:szCs w:val="24"/>
        </w:rPr>
      </w:pPr>
    </w:p>
    <w:p w:rsidR="000B6163" w:rsidRDefault="000B6163">
      <w:pPr>
        <w:rPr>
          <w:rFonts w:ascii="Times New Roman" w:hAnsi="Times New Roman" w:cs="Times New Roman"/>
          <w:b/>
          <w:sz w:val="24"/>
          <w:szCs w:val="24"/>
        </w:rPr>
      </w:pPr>
    </w:p>
    <w:p w:rsidR="000B6163" w:rsidRDefault="000B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Сложение и вычитание векторов. Умножение вектора на число</w:t>
      </w:r>
    </w:p>
    <w:p w:rsidR="002C1FC0" w:rsidRPr="002C1FC0" w:rsidRDefault="002C1FC0" w:rsidP="002C1FC0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1F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2C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 тетраэдр ABCD.  Доказать:</w:t>
      </w:r>
    </w:p>
    <w:p w:rsidR="002C1FC0" w:rsidRPr="002C1FC0" w:rsidRDefault="002C1FC0" w:rsidP="002C1FC0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2C1F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9F64A6D" wp14:editId="58921CE6">
            <wp:extent cx="1252855" cy="203200"/>
            <wp:effectExtent l="0" t="0" r="4445" b="6350"/>
            <wp:docPr id="8" name="Рисунок 8" descr="https://cdn-fs.interneturok.ru/content/konspekt_image/192814/0a560a10_8f95_0132_5551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-fs.interneturok.ru/content/konspekt_image/192814/0a560a10_8f95_0132_5551_019b15c491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, </w:t>
      </w:r>
      <w:r w:rsidRPr="002C1F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86B9392" wp14:editId="52093715">
            <wp:extent cx="1252855" cy="203200"/>
            <wp:effectExtent l="0" t="0" r="4445" b="6350"/>
            <wp:docPr id="9" name="Рисунок 9" descr="https://cdn-fs.interneturok.ru/content/konspekt_image/192815/0b94dc30_8f95_0132_5552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-fs.interneturok.ru/content/konspekt_image/192815/0b94dc30_8f95_0132_5552_019b15c491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.</w:t>
      </w:r>
    </w:p>
    <w:p w:rsidR="002C1FC0" w:rsidRDefault="002C1FC0" w:rsidP="002C1FC0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1F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69301F6" wp14:editId="10BF1256">
            <wp:extent cx="1998345" cy="1715770"/>
            <wp:effectExtent l="0" t="0" r="1905" b="0"/>
            <wp:docPr id="10" name="Рисунок 10" descr="https://cdn-fs.interneturok.ru/content/konspekt_image/192816/0cc29e40_8f95_0132_5553_019b15c4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-fs.interneturok.ru/content/konspekt_image/192816/0cc29e40_8f95_0132_5553_019b15c491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C0" w:rsidRPr="002C1FC0" w:rsidRDefault="002C1FC0" w:rsidP="002C1FC0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1F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Pr="002C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C1F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Упростить выражение: </w:t>
      </w:r>
      <w:r w:rsidRPr="002C1F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27DD8B" wp14:editId="1D6AD180">
            <wp:extent cx="1998345" cy="203200"/>
            <wp:effectExtent l="0" t="0" r="1905" b="6350"/>
            <wp:docPr id="11" name="Рисунок 11" descr="https://cdn-fs.interneturok.ru/content/konspekt_image/192822/14961500_8f95_0132_5559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dn-fs.interneturok.ru/content/konspekt_image/192822/14961500_8f95_0132_5559_019b15c4912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B6163" w:rsidRDefault="000B6163">
      <w:pPr>
        <w:rPr>
          <w:rFonts w:ascii="Times New Roman" w:hAnsi="Times New Roman" w:cs="Times New Roman"/>
          <w:b/>
          <w:sz w:val="24"/>
          <w:szCs w:val="24"/>
        </w:rPr>
      </w:pPr>
    </w:p>
    <w:p w:rsidR="002C1FC0" w:rsidRPr="002C1FC0" w:rsidRDefault="002C1FC0" w:rsidP="002C1FC0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1F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2C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 параллелепипед</w:t>
      </w:r>
      <w:r w:rsidRPr="002C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Доказать:</w:t>
      </w:r>
    </w:p>
    <w:p w:rsidR="002C1FC0" w:rsidRPr="002C1FC0" w:rsidRDefault="002C1FC0" w:rsidP="002C1FC0">
      <w:pPr>
        <w:shd w:val="clear" w:color="auto" w:fill="FFFFFF"/>
        <w:spacing w:before="300" w:after="0" w:line="336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1F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1. </w:t>
      </w:r>
      <w:r w:rsidRPr="002C1FC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9335E44" wp14:editId="62B41FAE">
            <wp:extent cx="1445260" cy="203200"/>
            <wp:effectExtent l="0" t="0" r="2540" b="6350"/>
            <wp:docPr id="12" name="Рисунок 12" descr="https://cdn-fs.interneturok.ru/content/konspekt_image/192829/1de5e4f0_8f95_0132_5560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-fs.interneturok.ru/content/konspekt_image/192829/1de5e4f0_8f95_0132_5560_019b15c4912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C0" w:rsidRPr="002C1FC0" w:rsidRDefault="002C1FC0" w:rsidP="002C1FC0">
      <w:pPr>
        <w:shd w:val="clear" w:color="auto" w:fill="FFFFFF"/>
        <w:spacing w:before="300" w:after="0" w:line="336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1F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2. </w:t>
      </w:r>
      <w:r w:rsidRPr="002C1FC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3305344" wp14:editId="5FF7379C">
            <wp:extent cx="1332230" cy="203200"/>
            <wp:effectExtent l="0" t="0" r="1270" b="6350"/>
            <wp:docPr id="13" name="Рисунок 13" descr="https://cdn-fs.interneturok.ru/content/konspekt_image/192830/1f51e510_8f95_0132_5561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dn-fs.interneturok.ru/content/konspekt_image/192830/1f51e510_8f95_0132_5561_019b15c4912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C0" w:rsidRPr="002C1FC0" w:rsidRDefault="002C1FC0" w:rsidP="002C1FC0">
      <w:pPr>
        <w:shd w:val="clear" w:color="auto" w:fill="FFFFFF"/>
        <w:spacing w:before="300" w:after="0" w:line="336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1F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3. </w:t>
      </w:r>
      <w:r w:rsidRPr="002C1FC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2A1D48B2" wp14:editId="407A9328">
            <wp:extent cx="1918970" cy="203200"/>
            <wp:effectExtent l="0" t="0" r="5080" b="6350"/>
            <wp:docPr id="14" name="Рисунок 14" descr="https://cdn-fs.interneturok.ru/content/konspekt_image/192831/20969cd0_8f95_0132_5562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-fs.interneturok.ru/content/konspekt_image/192831/20969cd0_8f95_0132_5562_019b15c4912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C0" w:rsidRPr="002C1FC0" w:rsidRDefault="002C1FC0" w:rsidP="002C1FC0">
      <w:pPr>
        <w:shd w:val="clear" w:color="auto" w:fill="FFFFFF"/>
        <w:spacing w:before="300" w:after="0" w:line="336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1FC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96C2BBD" wp14:editId="05D6D312">
            <wp:extent cx="1862455" cy="1602740"/>
            <wp:effectExtent l="0" t="0" r="4445" b="0"/>
            <wp:docPr id="15" name="Рисунок 15" descr="https://cdn-fs.interneturok.ru/content/konspekt_image/192832/22034b40_8f95_0132_5563_019b15c4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-fs.interneturok.ru/content/konspekt_image/192832/22034b40_8f95_0132_5563_019b15c4912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C0" w:rsidRDefault="002C1FC0">
      <w:pPr>
        <w:rPr>
          <w:rFonts w:ascii="Times New Roman" w:hAnsi="Times New Roman" w:cs="Times New Roman"/>
          <w:b/>
          <w:sz w:val="24"/>
          <w:szCs w:val="24"/>
        </w:rPr>
      </w:pPr>
    </w:p>
    <w:p w:rsidR="002C1FC0" w:rsidRDefault="002C1FC0">
      <w:pPr>
        <w:rPr>
          <w:rFonts w:ascii="Times New Roman" w:hAnsi="Times New Roman" w:cs="Times New Roman"/>
          <w:b/>
          <w:sz w:val="24"/>
          <w:szCs w:val="24"/>
        </w:rPr>
      </w:pPr>
    </w:p>
    <w:p w:rsidR="002C1FC0" w:rsidRPr="002C1FC0" w:rsidRDefault="002C1FC0" w:rsidP="002C1FC0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FA0243">
        <w:rPr>
          <w:rFonts w:ascii="Times New Roman" w:eastAsia="Times New Roman" w:hAnsi="Times New Roman" w:cs="Times New Roman"/>
          <w:b/>
          <w:color w:val="272F3D"/>
          <w:sz w:val="24"/>
          <w:szCs w:val="24"/>
          <w:lang w:eastAsia="ru-RU"/>
        </w:rPr>
        <w:t>4.</w:t>
      </w:r>
      <w:r w:rsidRPr="00FA0243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</w:t>
      </w:r>
      <w:r w:rsidRPr="002C1FC0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Даны векторы </w:t>
      </w:r>
      <w:r w:rsidRPr="002C1FC0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66D0BF04" wp14:editId="713CEA4C">
            <wp:extent cx="90170" cy="203200"/>
            <wp:effectExtent l="0" t="0" r="5080" b="0"/>
            <wp:docPr id="32" name="Рисунок 32" descr="https://static-interneturok.cdnvideo.ru/content/konspekt_image/298056/0f13d540_c122_0133_d73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atic-interneturok.cdnvideo.ru/content/konspekt_image/298056/0f13d540_c122_0133_d738_12313c0dade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C0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, </w:t>
      </w:r>
      <w:r w:rsidRPr="002C1FC0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48F54A63" wp14:editId="05339DA5">
            <wp:extent cx="90170" cy="236855"/>
            <wp:effectExtent l="0" t="0" r="5080" b="0"/>
            <wp:docPr id="33" name="Рисунок 33" descr="https://static-interneturok.cdnvideo.ru/content/konspekt_image/298058/100f3d50_c122_0133_d73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atic-interneturok.cdnvideo.ru/content/konspekt_image/298058/100f3d50_c122_0133_d73a_12313c0dade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C0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, </w:t>
      </w:r>
      <w:r w:rsidRPr="002C1FC0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28338913" wp14:editId="5C1E7857">
            <wp:extent cx="78740" cy="203200"/>
            <wp:effectExtent l="0" t="0" r="0" b="0"/>
            <wp:docPr id="34" name="Рисунок 34" descr="https://static-interneturok.cdnvideo.ru/content/konspekt_image/298060/11108440_c122_0133_d73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atic-interneturok.cdnvideo.ru/content/konspekt_image/298060/11108440_c122_0133_d73c_12313c0dade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A0243" w:rsidRPr="00FA0243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.</w:t>
      </w:r>
      <w:proofErr w:type="gramEnd"/>
    </w:p>
    <w:p w:rsidR="002C1FC0" w:rsidRPr="002C1FC0" w:rsidRDefault="002C1FC0" w:rsidP="002C1FC0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72F3D"/>
          <w:sz w:val="27"/>
          <w:szCs w:val="27"/>
          <w:lang w:eastAsia="ru-RU"/>
        </w:rPr>
      </w:pPr>
      <w:r w:rsidRPr="002C1FC0">
        <w:rPr>
          <w:rFonts w:ascii="Arial" w:eastAsia="Times New Roman" w:hAnsi="Arial" w:cs="Arial"/>
          <w:noProof/>
          <w:color w:val="272F3D"/>
          <w:sz w:val="27"/>
          <w:szCs w:val="27"/>
          <w:lang w:eastAsia="ru-RU"/>
        </w:rPr>
        <w:lastRenderedPageBreak/>
        <w:drawing>
          <wp:inline distT="0" distB="0" distL="0" distR="0" wp14:anchorId="414654A6" wp14:editId="422A3CDF">
            <wp:extent cx="1490345" cy="1388745"/>
            <wp:effectExtent l="0" t="0" r="0" b="1905"/>
            <wp:docPr id="35" name="Рисунок 35" descr="https://static-interneturok.cdnvideo.ru/content/konspekt_image/298062/12074d10_c122_0133_d73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-interneturok.cdnvideo.ru/content/konspekt_image/298062/12074d10_c122_0133_d73e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C0" w:rsidRPr="002C1FC0" w:rsidRDefault="002C1FC0" w:rsidP="002C1FC0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7"/>
          <w:szCs w:val="27"/>
          <w:lang w:eastAsia="ru-RU"/>
        </w:rPr>
      </w:pPr>
      <w:r w:rsidRPr="002C1FC0">
        <w:rPr>
          <w:rFonts w:ascii="Times New Roman" w:eastAsia="Times New Roman" w:hAnsi="Times New Roman" w:cs="Times New Roman"/>
          <w:color w:val="272F3D"/>
          <w:sz w:val="27"/>
          <w:szCs w:val="27"/>
          <w:lang w:eastAsia="ru-RU"/>
        </w:rPr>
        <w:t>Найти: </w:t>
      </w:r>
      <w:r w:rsidRPr="002C1FC0">
        <w:rPr>
          <w:rFonts w:ascii="Times New Roman" w:eastAsia="Times New Roman" w:hAnsi="Times New Roman" w:cs="Times New Roman"/>
          <w:noProof/>
          <w:color w:val="272F3D"/>
          <w:sz w:val="27"/>
          <w:szCs w:val="27"/>
          <w:lang w:eastAsia="ru-RU"/>
        </w:rPr>
        <w:drawing>
          <wp:inline distT="0" distB="0" distL="0" distR="0" wp14:anchorId="48CB72CD" wp14:editId="3FFFEB87">
            <wp:extent cx="1072515" cy="236855"/>
            <wp:effectExtent l="0" t="0" r="0" b="0"/>
            <wp:docPr id="36" name="Рисунок 36" descr="https://static-interneturok.cdnvideo.ru/content/konspekt_image/298063/1307e9b0_c122_0133_d73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atic-interneturok.cdnvideo.ru/content/konspekt_image/298063/1307e9b0_c122_0133_d73f_12313c0dad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C0" w:rsidRDefault="002C1FC0">
      <w:pPr>
        <w:rPr>
          <w:rFonts w:ascii="Times New Roman" w:hAnsi="Times New Roman" w:cs="Times New Roman"/>
          <w:b/>
          <w:sz w:val="24"/>
          <w:szCs w:val="24"/>
        </w:rPr>
      </w:pPr>
    </w:p>
    <w:p w:rsidR="000B6163" w:rsidRDefault="000B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Скалярное произведение векторов</w:t>
      </w:r>
    </w:p>
    <w:p w:rsidR="00FA0243" w:rsidRPr="00FA0243" w:rsidRDefault="00D31A11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b/>
          <w:color w:val="1E2829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 xml:space="preserve"> </w:t>
      </w:r>
      <w:r w:rsidR="00FA0243" w:rsidRPr="00FA0243"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>Найти скалярное произведение векторов a и b, если: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</w:pPr>
      <w:r w:rsidRPr="00FA0243"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>1) </w:t>
      </w:r>
      <w:r w:rsidRPr="00FA0243">
        <w:rPr>
          <w:rFonts w:ascii="Times New Roman" w:eastAsia="Times New Roman" w:hAnsi="Times New Roman" w:cs="Times New Roman"/>
          <w:noProof/>
          <w:color w:val="1E2829"/>
          <w:sz w:val="24"/>
          <w:szCs w:val="24"/>
          <w:lang w:eastAsia="ru-RU"/>
        </w:rPr>
        <w:drawing>
          <wp:inline distT="0" distB="0" distL="0" distR="0" wp14:anchorId="712DD02B" wp14:editId="0597E9A0">
            <wp:extent cx="1704340" cy="259715"/>
            <wp:effectExtent l="0" t="0" r="0" b="6985"/>
            <wp:docPr id="37" name="Рисунок 37" descr="https://kontromat.ru/scale/image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kontromat.ru/scale/image08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63" w:rsidRPr="00FA0243" w:rsidRDefault="00FA0243">
      <w:pPr>
        <w:rPr>
          <w:rFonts w:ascii="Times New Roman" w:hAnsi="Times New Roman" w:cs="Times New Roman"/>
          <w:b/>
          <w:sz w:val="24"/>
          <w:szCs w:val="24"/>
        </w:rPr>
      </w:pPr>
      <w:r w:rsidRPr="00FA0243"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  <w:t>2) </w:t>
      </w:r>
      <w:r w:rsidRPr="00FA0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EA5719" wp14:editId="4C1C27DB">
            <wp:extent cx="1795145" cy="259715"/>
            <wp:effectExtent l="0" t="0" r="0" b="6985"/>
            <wp:docPr id="38" name="Рисунок 38" descr="https://kontromat.ru/scale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ontromat.ru/scale/image08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63" w:rsidRPr="00FA0243" w:rsidRDefault="00FA0243">
      <w:pPr>
        <w:rPr>
          <w:rFonts w:ascii="Times New Roman" w:hAnsi="Times New Roman" w:cs="Times New Roman"/>
          <w:b/>
          <w:sz w:val="24"/>
          <w:szCs w:val="24"/>
        </w:rPr>
      </w:pPr>
      <w:r w:rsidRPr="00FA0243"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  <w:t>3) </w:t>
      </w:r>
      <w:r w:rsidRPr="00FA0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1EB3A" wp14:editId="6919F4C6">
            <wp:extent cx="1738630" cy="259715"/>
            <wp:effectExtent l="0" t="0" r="0" b="6985"/>
            <wp:docPr id="39" name="Рисунок 39" descr="https://kontromat.ru/scale/image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ontromat.ru/scale/image09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63" w:rsidRPr="00FA0243" w:rsidRDefault="00FA0243">
      <w:pPr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</w:pPr>
      <w:r w:rsidRPr="00FA0243"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  <w:t>4) </w:t>
      </w:r>
      <w:r w:rsidRPr="00FA0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02E91" wp14:editId="049733F7">
            <wp:extent cx="801370" cy="259715"/>
            <wp:effectExtent l="0" t="0" r="0" b="6985"/>
            <wp:docPr id="40" name="Рисунок 40" descr="https://kontromat.ru/scale/image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kontromat.ru/scale/image09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243"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  <w:t xml:space="preserve"> , a и b </w:t>
      </w:r>
      <w:proofErr w:type="spellStart"/>
      <w:r w:rsidRPr="00FA0243"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  <w:t>сонаправлены</w:t>
      </w:r>
      <w:proofErr w:type="spellEnd"/>
      <w:r w:rsidRPr="00FA0243"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  <w:t>.</w:t>
      </w:r>
    </w:p>
    <w:p w:rsidR="00FA0243" w:rsidRDefault="00FA0243">
      <w:pPr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</w:pPr>
      <w:r w:rsidRPr="00FA0243"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  <w:t>5) </w:t>
      </w:r>
      <w:r w:rsidRPr="00FA0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1428E" wp14:editId="2653016D">
            <wp:extent cx="824230" cy="259715"/>
            <wp:effectExtent l="0" t="0" r="0" b="6985"/>
            <wp:docPr id="41" name="Рисунок 41" descr="https://kontromat.ru/scale/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kontromat.ru/scale/image10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243"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  <w:t> , a и b противоположно направлены.</w:t>
      </w:r>
    </w:p>
    <w:p w:rsidR="00D31A11" w:rsidRDefault="00D31A11">
      <w:pPr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</w:pPr>
    </w:p>
    <w:p w:rsidR="00D31A11" w:rsidRPr="002C1FC0" w:rsidRDefault="00D31A11" w:rsidP="00D31A1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25B9E" w:rsidRPr="0002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C1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 </w:t>
      </w:r>
      <w:r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9425A3" wp14:editId="2674AC38">
            <wp:extent cx="200025" cy="228600"/>
            <wp:effectExtent l="0" t="0" r="9525" b="0"/>
            <wp:docPr id="43" name="Рисунок 43" descr="https://static-interneturok.cdnvideo.ru/content/konspekt_image/298113/3c51d0c0_c122_0133_d7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298113/3c51d0c0_c122_0133_d771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началом в точке </w:t>
      </w:r>
      <w:r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F9730" wp14:editId="3C580B24">
            <wp:extent cx="457200" cy="209550"/>
            <wp:effectExtent l="0" t="0" r="0" b="0"/>
            <wp:docPr id="44" name="Рисунок 44" descr="https://static-interneturok.cdnvideo.ru/content/konspekt_image/298114/3d3cde90_c122_0133_d77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298114/3d3cde90_c122_0133_d772_12313c0dade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координаты </w:t>
      </w:r>
      <w:r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B043D7" wp14:editId="3D2747D4">
            <wp:extent cx="361950" cy="209550"/>
            <wp:effectExtent l="0" t="0" r="0" b="0"/>
            <wp:docPr id="45" name="Рисунок 45" descr="https://static-interneturok.cdnvideo.ru/content/konspekt_image/298115/3e7a8410_c122_0133_d77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298115/3e7a8410_c122_0133_d773_12313c0dade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сумму координат точки </w:t>
      </w:r>
      <w:r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FB56C0" wp14:editId="133BC936">
            <wp:extent cx="104775" cy="209550"/>
            <wp:effectExtent l="0" t="0" r="9525" b="0"/>
            <wp:docPr id="46" name="Рисунок 46" descr="https://static-interneturok.cdnvideo.ru/content/konspekt_image/298116/3f664aa0_c122_0133_d7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298116/3f664aa0_c122_0133_d774_12313c0dade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A11" w:rsidRPr="002C1FC0" w:rsidRDefault="00025B9E" w:rsidP="00D31A1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31A11" w:rsidRPr="002C1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векторы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2DEB3" wp14:editId="3E46812C">
            <wp:extent cx="752475" cy="209550"/>
            <wp:effectExtent l="0" t="0" r="9525" b="0"/>
            <wp:docPr id="47" name="Рисунок 47" descr="https://static-interneturok.cdnvideo.ru/content/konspekt_image/298117/404bff60_c122_0133_d77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298117/404bff60_c122_0133_d775_12313c0dad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D65079" wp14:editId="05DA037C">
            <wp:extent cx="752475" cy="238125"/>
            <wp:effectExtent l="0" t="0" r="9525" b="9525"/>
            <wp:docPr id="48" name="Рисунок 48" descr="https://static-interneturok.cdnvideo.ru/content/konspekt_image/298118/412d1310_c122_0133_d77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298118/412d1310_c122_0133_d776_12313c0dade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Найти координаты вектора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C45124" wp14:editId="6169822E">
            <wp:extent cx="628650" cy="238125"/>
            <wp:effectExtent l="0" t="0" r="0" b="0"/>
            <wp:docPr id="49" name="Рисунок 49" descr="https://static-interneturok.cdnvideo.ru/content/konspekt_image/298119/420f1900_c122_0133_d77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298119/420f1900_c122_0133_d777_12313c0dade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A11" w:rsidRPr="002C1FC0" w:rsidRDefault="00025B9E" w:rsidP="00D31A1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31A11" w:rsidRPr="002C1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векторы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41014" wp14:editId="41D9A249">
            <wp:extent cx="904875" cy="209550"/>
            <wp:effectExtent l="0" t="0" r="9525" b="0"/>
            <wp:docPr id="50" name="Рисунок 50" descr="https://static-interneturok.cdnvideo.ru/content/konspekt_image/298120/42ed5e20_c122_0133_d77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298120/42ed5e20_c122_0133_d778_12313c0dade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3AE40" wp14:editId="3AB09E06">
            <wp:extent cx="904875" cy="238125"/>
            <wp:effectExtent l="0" t="0" r="9525" b="9525"/>
            <wp:docPr id="51" name="Рисунок 51" descr="https://static-interneturok.cdnvideo.ru/content/konspekt_image/298121/43cc4170_c122_0133_d77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298121/43cc4170_c122_0133_d779_12313c0dade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Найти векторы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B1EAD" wp14:editId="53C4AC29">
            <wp:extent cx="523875" cy="238125"/>
            <wp:effectExtent l="0" t="0" r="9525" b="0"/>
            <wp:docPr id="52" name="Рисунок 52" descr="https://static-interneturok.cdnvideo.ru/content/konspekt_image/298122/44ad9eb0_c122_0133_d77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298122/44ad9eb0_c122_0133_d77a_12313c0dade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D8E84" wp14:editId="12212DD4">
            <wp:extent cx="590550" cy="238125"/>
            <wp:effectExtent l="0" t="0" r="0" b="0"/>
            <wp:docPr id="53" name="Рисунок 53" descr="https://static-interneturok.cdnvideo.ru/content/konspekt_image/298123/45d22bd0_c122_0133_d77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298123/45d22bd0_c122_0133_d77b_12313c0dad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A11" w:rsidRPr="002C1FC0" w:rsidRDefault="00025B9E" w:rsidP="00D31A1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31A11" w:rsidRPr="002C1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векторы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E7E99F" wp14:editId="64FA36CD">
            <wp:extent cx="752475" cy="209550"/>
            <wp:effectExtent l="0" t="0" r="9525" b="0"/>
            <wp:docPr id="54" name="Рисунок 54" descr="https://static-interneturok.cdnvideo.ru/content/konspekt_image/298124/46b64cc0_c122_0133_d77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298124/46b64cc0_c122_0133_d77c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153F98" wp14:editId="4035A45A">
            <wp:extent cx="638175" cy="238125"/>
            <wp:effectExtent l="0" t="0" r="9525" b="9525"/>
            <wp:docPr id="55" name="Рисунок 55" descr="https://static-interneturok.cdnvideo.ru/content/konspekt_image/298125/479911e0_c122_0133_d77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298125/479911e0_c122_0133_d77d_12313c0dade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EED88" wp14:editId="3D1B5645">
            <wp:extent cx="742950" cy="209550"/>
            <wp:effectExtent l="0" t="0" r="0" b="0"/>
            <wp:docPr id="56" name="Рисунок 56" descr="https://static-interneturok.cdnvideo.ru/content/konspekt_image/298126/488438a0_c122_0133_d77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-interneturok.cdnvideo.ru/content/konspekt_image/298126/488438a0_c122_0133_d77e_12313c0dade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Найти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96311" wp14:editId="34EA6063">
            <wp:extent cx="895350" cy="371475"/>
            <wp:effectExtent l="0" t="0" r="0" b="9525"/>
            <wp:docPr id="57" name="Рисунок 57" descr="https://static-interneturok.cdnvideo.ru/content/konspekt_image/298127/496c3fb0_c122_0133_d77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konspekt_image/298127/496c3fb0_c122_0133_d77f_12313c0dade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 </w:t>
      </w:r>
      <w:r w:rsidR="00D31A11" w:rsidRPr="002C1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08E4F" wp14:editId="44E02618">
            <wp:extent cx="1104900" cy="238125"/>
            <wp:effectExtent l="0" t="0" r="0" b="9525"/>
            <wp:docPr id="58" name="Рисунок 58" descr="https://static-interneturok.cdnvideo.ru/content/konspekt_image/298128/4a5c06f0_c122_0133_d7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-interneturok.cdnvideo.ru/content/konspekt_image/298128/4a5c06f0_c122_0133_d780_12313c0dade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A11" w:rsidRPr="002C1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1A11" w:rsidRDefault="00D31A11">
      <w:pPr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</w:pPr>
    </w:p>
    <w:p w:rsidR="00D31A11" w:rsidRDefault="00D31A11">
      <w:pPr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</w:pPr>
    </w:p>
    <w:p w:rsidR="00D31A11" w:rsidRDefault="00D31A11">
      <w:pPr>
        <w:rPr>
          <w:rFonts w:ascii="Times New Roman" w:hAnsi="Times New Roman" w:cs="Times New Roman"/>
          <w:color w:val="1E2829"/>
          <w:sz w:val="24"/>
          <w:szCs w:val="24"/>
          <w:shd w:val="clear" w:color="auto" w:fill="FFFFFF"/>
        </w:rPr>
      </w:pPr>
    </w:p>
    <w:p w:rsidR="00D31A11" w:rsidRPr="00FA0243" w:rsidRDefault="00D31A11">
      <w:pPr>
        <w:rPr>
          <w:rFonts w:ascii="Times New Roman" w:hAnsi="Times New Roman" w:cs="Times New Roman"/>
          <w:b/>
          <w:sz w:val="24"/>
          <w:szCs w:val="24"/>
        </w:rPr>
      </w:pPr>
    </w:p>
    <w:p w:rsidR="000B6163" w:rsidRDefault="000B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Декартовы координаты точек на плоскости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 xml:space="preserve"> </w:t>
      </w:r>
      <w:r w:rsidRPr="00D3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декартовой системе координат на плоскости даны точки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(2; -3)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(3; -1)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243" w:rsidRPr="00D31A11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(-5; 1)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hAnsi="Times New Roman" w:cs="Times New Roman"/>
          <w:sz w:val="24"/>
          <w:szCs w:val="24"/>
          <w:shd w:val="clear" w:color="auto" w:fill="FFFFFF"/>
        </w:rPr>
        <w:t>Найти координаты проекций этих точек на ось абсцисс.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декартовой системе координат на плоскости даны точки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(-3; 2)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(-5; 1)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243" w:rsidRPr="00D31A11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(3; -2)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координаты проекций этих точек на ось ординат.</w:t>
      </w:r>
    </w:p>
    <w:p w:rsidR="000B6163" w:rsidRPr="00D31A11" w:rsidRDefault="000B6163">
      <w:pPr>
        <w:rPr>
          <w:rFonts w:ascii="Times New Roman" w:hAnsi="Times New Roman" w:cs="Times New Roman"/>
          <w:b/>
          <w:sz w:val="24"/>
          <w:szCs w:val="24"/>
        </w:rPr>
      </w:pP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декартовой системе координат на плоскости даны точки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(2; 3)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(-3; 2)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(-1; -1)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координаты точек, симметричных этим точкам относительно оси </w:t>
      </w:r>
      <w:proofErr w:type="spellStart"/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Ox</w:t>
      </w:r>
      <w:proofErr w:type="spellEnd"/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243" w:rsidRPr="00F5407D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Определить, в каких </w:t>
      </w:r>
      <w:r w:rsid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координатных четвертях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расположена точка 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</w:t>
      </w:r>
    </w:p>
    <w:p w:rsidR="00FA0243" w:rsidRPr="00F5407D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xy</w:t>
      </w:r>
      <w:proofErr w:type="spellEnd"/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&gt; 0;</w:t>
      </w:r>
    </w:p>
    <w:p w:rsidR="00FA0243" w:rsidRPr="00F5407D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proofErr w:type="spellStart"/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xy</w:t>
      </w:r>
      <w:proofErr w:type="spellEnd"/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 0;</w:t>
      </w:r>
    </w:p>
    <w:p w:rsidR="00FA0243" w:rsidRPr="00F5407D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− 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= 0;</w:t>
      </w:r>
    </w:p>
    <w:p w:rsidR="00FA0243" w:rsidRPr="00F5407D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= 0;</w:t>
      </w:r>
    </w:p>
    <w:p w:rsidR="00FA0243" w:rsidRPr="00F5407D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&gt; 0;</w:t>
      </w:r>
    </w:p>
    <w:p w:rsidR="00FA0243" w:rsidRPr="00F5407D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r w:rsidRPr="00F54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 0;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 − </w:t>
      </w: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 &gt; 0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 </w:t>
      </w: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 − </w:t>
      </w: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 0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декартовой системе координат на плоскости даны точки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(-2; 5)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(3; -5)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243" w:rsidRPr="00FA0243" w:rsidRDefault="00FA0243" w:rsidP="00FA0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координаты точек, симметричных этим точкам относительно оси </w:t>
      </w:r>
      <w:proofErr w:type="spellStart"/>
      <w:r w:rsidRPr="00D31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Oy</w:t>
      </w:r>
      <w:proofErr w:type="spellEnd"/>
      <w:r w:rsidRPr="00FA0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163" w:rsidRPr="00D31A11" w:rsidRDefault="000B6163">
      <w:pPr>
        <w:rPr>
          <w:rFonts w:ascii="Times New Roman" w:hAnsi="Times New Roman" w:cs="Times New Roman"/>
          <w:b/>
          <w:sz w:val="24"/>
          <w:szCs w:val="24"/>
        </w:rPr>
      </w:pPr>
    </w:p>
    <w:p w:rsidR="000B6163" w:rsidRDefault="000B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Правильные многоугольники</w:t>
      </w:r>
    </w:p>
    <w:p w:rsidR="00FA6915" w:rsidRPr="00FA6915" w:rsidRDefault="00FA6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A6915">
        <w:rPr>
          <w:rFonts w:ascii="Times New Roman" w:hAnsi="Times New Roman" w:cs="Times New Roman"/>
          <w:sz w:val="24"/>
          <w:szCs w:val="24"/>
        </w:rPr>
        <w:t>Найдите углы правильного мн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6915">
        <w:rPr>
          <w:rFonts w:ascii="Times New Roman" w:hAnsi="Times New Roman" w:cs="Times New Roman"/>
          <w:sz w:val="24"/>
          <w:szCs w:val="24"/>
        </w:rPr>
        <w:t>гоугольника, если число сторон равно 10.</w:t>
      </w:r>
    </w:p>
    <w:p w:rsidR="00D31A11" w:rsidRPr="00D31A11" w:rsidRDefault="00FA69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31A11" w:rsidRPr="00D31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31A11"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сторон имеет правильный многоугольник, каждый из внутренних углов которого равен 135 ͦ</w:t>
      </w:r>
      <w:proofErr w:type="gramStart"/>
      <w:r w:rsid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D31A11" w:rsidRPr="00D31A11" w:rsidRDefault="00FA6915" w:rsidP="00D31A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3</w:t>
      </w:r>
      <w:r w:rsidR="00D31A11" w:rsidRPr="0002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31A11" w:rsidRPr="0002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сторон имеет правильный многоугольник, если каждый из внешних его углов равен 36 ͦ</w:t>
      </w:r>
      <w:proofErr w:type="gramStart"/>
      <w:r w:rsid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D31A11" w:rsidRPr="00D31A11" w:rsidRDefault="00FA6915" w:rsidP="00D31A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31A11" w:rsidRPr="00D31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31A11"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 вписан правильный шестиугольник ABCDEF. Найти площадь круга, если радиус окружности, впис</w:t>
      </w:r>
      <w:r w:rsid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в треугольник ADE, равен 5</w:t>
      </w:r>
      <w:r w:rsidR="00D31A11"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A11" w:rsidRPr="00D31A11" w:rsidRDefault="00FA6915" w:rsidP="00D31A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31A11" w:rsidRPr="00D31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31A11" w:rsidRPr="00D3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окружность радиусом 4 см вписан правильный треугольник, на стороне которого построен квадрат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радиус окружности, </w:t>
      </w:r>
      <w:r w:rsidR="00F5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описанной около квадрата.</w:t>
      </w:r>
    </w:p>
    <w:p w:rsidR="000B6163" w:rsidRPr="00D31A11" w:rsidRDefault="000B6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163" w:rsidRPr="00D31A11" w:rsidRDefault="000B61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Длина окружности. Площадь круга</w:t>
      </w:r>
    </w:p>
    <w:p w:rsidR="000B6163" w:rsidRPr="00D31A11" w:rsidRDefault="000B6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9E" w:rsidRPr="00025B9E" w:rsidRDefault="001453B5" w:rsidP="0002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53B5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B9E" w:rsidRPr="00025B9E">
        <w:rPr>
          <w:rFonts w:ascii="Times New Roman" w:eastAsia="Calibri" w:hAnsi="Times New Roman" w:cs="Times New Roman"/>
          <w:sz w:val="24"/>
          <w:szCs w:val="24"/>
        </w:rPr>
        <w:t xml:space="preserve"> Найдите длину окружности с радиусом 9 </w:t>
      </w:r>
      <w:r w:rsidR="00025B9E" w:rsidRPr="00025B9E">
        <w:rPr>
          <w:rFonts w:ascii="Times New Roman" w:eastAsia="Calibri" w:hAnsi="Times New Roman" w:cs="Times New Roman"/>
          <w:i/>
          <w:sz w:val="24"/>
          <w:szCs w:val="24"/>
        </w:rPr>
        <w:t>м.</w:t>
      </w:r>
    </w:p>
    <w:p w:rsidR="000B6163" w:rsidRPr="001453B5" w:rsidRDefault="000B61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B9E" w:rsidRPr="00025B9E" w:rsidRDefault="001453B5" w:rsidP="00025B9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53B5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B9E" w:rsidRPr="00025B9E">
        <w:rPr>
          <w:rFonts w:ascii="Times New Roman" w:eastAsia="Calibri" w:hAnsi="Times New Roman" w:cs="Times New Roman"/>
          <w:sz w:val="24"/>
          <w:szCs w:val="24"/>
        </w:rPr>
        <w:t xml:space="preserve"> Найдите радиус окружности, если длина окружности равна 14π </w:t>
      </w:r>
      <w:r w:rsidR="00025B9E" w:rsidRPr="00025B9E">
        <w:rPr>
          <w:rFonts w:ascii="Times New Roman" w:eastAsia="Calibri" w:hAnsi="Times New Roman" w:cs="Times New Roman"/>
          <w:i/>
          <w:sz w:val="24"/>
          <w:szCs w:val="24"/>
        </w:rPr>
        <w:t>см.</w:t>
      </w:r>
    </w:p>
    <w:p w:rsidR="000B6163" w:rsidRPr="001453B5" w:rsidRDefault="000B6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9E" w:rsidRPr="00025B9E" w:rsidRDefault="001453B5" w:rsidP="0002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53B5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B9E" w:rsidRPr="00025B9E">
        <w:rPr>
          <w:rFonts w:ascii="Times New Roman" w:eastAsia="Calibri" w:hAnsi="Times New Roman" w:cs="Times New Roman"/>
          <w:sz w:val="24"/>
          <w:szCs w:val="24"/>
        </w:rPr>
        <w:t xml:space="preserve"> Найдите площадь круга, если его радиус  равен 12 </w:t>
      </w:r>
      <w:r w:rsidR="00025B9E" w:rsidRPr="00025B9E">
        <w:rPr>
          <w:rFonts w:ascii="Times New Roman" w:eastAsia="Calibri" w:hAnsi="Times New Roman" w:cs="Times New Roman"/>
          <w:i/>
          <w:sz w:val="24"/>
          <w:szCs w:val="24"/>
        </w:rPr>
        <w:t>м.</w:t>
      </w:r>
    </w:p>
    <w:p w:rsidR="00025B9E" w:rsidRPr="001453B5" w:rsidRDefault="0002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9E" w:rsidRPr="00025B9E" w:rsidRDefault="001453B5" w:rsidP="00025B9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53B5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B9E" w:rsidRPr="00025B9E">
        <w:rPr>
          <w:rFonts w:ascii="Times New Roman" w:eastAsia="Calibri" w:hAnsi="Times New Roman" w:cs="Times New Roman"/>
          <w:sz w:val="24"/>
          <w:szCs w:val="24"/>
        </w:rPr>
        <w:t xml:space="preserve">Найдите радиус круга, если его площадь равна  256π  </w:t>
      </w:r>
      <w:r w:rsidR="00025B9E" w:rsidRPr="00025B9E">
        <w:rPr>
          <w:rFonts w:ascii="Times New Roman" w:eastAsia="Calibri" w:hAnsi="Times New Roman" w:cs="Times New Roman"/>
          <w:i/>
          <w:sz w:val="24"/>
          <w:szCs w:val="24"/>
        </w:rPr>
        <w:t>см</w:t>
      </w:r>
      <w:proofErr w:type="gramStart"/>
      <w:r w:rsidR="00025B9E" w:rsidRPr="00025B9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="00025B9E" w:rsidRPr="00025B9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25B9E" w:rsidRPr="001453B5" w:rsidRDefault="0002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3B5" w:rsidRDefault="001453B5" w:rsidP="001453B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1453B5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53B5">
        <w:rPr>
          <w:rFonts w:ascii="Times New Roman" w:eastAsia="Calibri" w:hAnsi="Times New Roman" w:cs="Times New Roman"/>
          <w:sz w:val="24"/>
          <w:szCs w:val="24"/>
        </w:rPr>
        <w:t>Найдите площадь кругового сектора, если известны соответствующий</w:t>
      </w:r>
      <w:r w:rsidRPr="001453B5">
        <w:rPr>
          <w:rFonts w:ascii="Times New Roman" w:eastAsia="Calibri" w:hAnsi="Times New Roman" w:cs="Times New Roman"/>
          <w:sz w:val="28"/>
          <w:szCs w:val="28"/>
        </w:rPr>
        <w:t xml:space="preserve"> центральный угол и радиус окружности: 300°  и 6 </w:t>
      </w:r>
      <w:r w:rsidRPr="001453B5">
        <w:rPr>
          <w:rFonts w:ascii="Times New Roman" w:eastAsia="Calibri" w:hAnsi="Times New Roman" w:cs="Times New Roman"/>
          <w:i/>
          <w:sz w:val="28"/>
          <w:szCs w:val="28"/>
        </w:rPr>
        <w:t>см.</w:t>
      </w:r>
    </w:p>
    <w:p w:rsidR="009B0593" w:rsidRPr="001453B5" w:rsidRDefault="009B0593" w:rsidP="001453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25B9E" w:rsidRDefault="00025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163" w:rsidRDefault="000B61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Движение. Параллельный перенос</w:t>
      </w:r>
    </w:p>
    <w:p w:rsidR="006F1996" w:rsidRPr="006F1996" w:rsidRDefault="006F1996" w:rsidP="006F19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199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99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параллельного переноса точка  А переходит в точку </w:t>
      </w:r>
      <w:proofErr w:type="gramStart"/>
      <w:r w:rsidRPr="006F199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F1996">
        <w:rPr>
          <w:rFonts w:ascii="Times New Roman" w:hAnsi="Times New Roman" w:cs="Times New Roman"/>
          <w:color w:val="000000"/>
          <w:sz w:val="24"/>
          <w:szCs w:val="24"/>
        </w:rPr>
        <w:t> , точка В   </w:t>
      </w:r>
      <w:proofErr w:type="spellStart"/>
      <w:r w:rsidRPr="006F199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6F1996">
        <w:rPr>
          <w:rFonts w:ascii="Times New Roman" w:hAnsi="Times New Roman" w:cs="Times New Roman"/>
          <w:color w:val="000000"/>
          <w:sz w:val="24"/>
          <w:szCs w:val="24"/>
        </w:rPr>
        <w:t xml:space="preserve"> точку К. Найдите координаты точки К, если А(0;4), В(–3;5), Р(2;–6).</w:t>
      </w:r>
    </w:p>
    <w:p w:rsidR="006F1996" w:rsidRPr="006F1996" w:rsidRDefault="006F1996" w:rsidP="006F19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996">
        <w:rPr>
          <w:rFonts w:ascii="Times New Roman" w:hAnsi="Times New Roman" w:cs="Times New Roman"/>
          <w:b/>
          <w:color w:val="272F3D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272F3D"/>
          <w:sz w:val="24"/>
          <w:szCs w:val="24"/>
          <w:shd w:val="clear" w:color="auto" w:fill="FFFFFF"/>
        </w:rPr>
        <w:t xml:space="preserve"> </w:t>
      </w:r>
      <w:r w:rsidRPr="006F1996">
        <w:rPr>
          <w:rFonts w:ascii="Times New Roman" w:hAnsi="Times New Roman" w:cs="Times New Roman"/>
          <w:color w:val="272F3D"/>
          <w:sz w:val="24"/>
          <w:szCs w:val="24"/>
          <w:shd w:val="clear" w:color="auto" w:fill="FFFFFF"/>
        </w:rPr>
        <w:t>Точка </w:t>
      </w:r>
      <w:r w:rsidRPr="006F19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3E7DE" wp14:editId="6042EDC3">
            <wp:extent cx="609600" cy="203200"/>
            <wp:effectExtent l="0" t="0" r="0" b="6350"/>
            <wp:docPr id="62" name="Рисунок 62" descr="https://static-interneturok.cdnvideo.ru/content/konspekt_image/321376/15c7bfa0_f4c1_0134_150b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321376/15c7bfa0_f4c1_0134_150b_026f34392a47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96">
        <w:rPr>
          <w:rFonts w:ascii="Times New Roman" w:hAnsi="Times New Roman" w:cs="Times New Roman"/>
          <w:color w:val="272F3D"/>
          <w:sz w:val="24"/>
          <w:szCs w:val="24"/>
          <w:shd w:val="clear" w:color="auto" w:fill="FFFFFF"/>
        </w:rPr>
        <w:t xml:space="preserve"> была параллельно перенесена </w:t>
      </w:r>
      <w:r w:rsidR="00FA6915">
        <w:rPr>
          <w:rFonts w:ascii="Times New Roman" w:hAnsi="Times New Roman" w:cs="Times New Roman"/>
          <w:color w:val="272F3D"/>
          <w:sz w:val="24"/>
          <w:szCs w:val="24"/>
          <w:shd w:val="clear" w:color="auto" w:fill="FFFFFF"/>
        </w:rPr>
        <w:t>в точку</w:t>
      </w:r>
      <w:proofErr w:type="gramStart"/>
      <w:r w:rsidR="00FA6915">
        <w:rPr>
          <w:rFonts w:ascii="Times New Roman" w:hAnsi="Times New Roman" w:cs="Times New Roman"/>
          <w:color w:val="272F3D"/>
          <w:sz w:val="24"/>
          <w:szCs w:val="24"/>
          <w:shd w:val="clear" w:color="auto" w:fill="FFFFFF"/>
        </w:rPr>
        <w:t xml:space="preserve"> В</w:t>
      </w:r>
      <w:proofErr w:type="gramEnd"/>
      <w:r w:rsidR="00FA6915">
        <w:rPr>
          <w:rFonts w:ascii="Times New Roman" w:hAnsi="Times New Roman" w:cs="Times New Roman"/>
          <w:color w:val="272F3D"/>
          <w:sz w:val="24"/>
          <w:szCs w:val="24"/>
          <w:shd w:val="clear" w:color="auto" w:fill="FFFFFF"/>
        </w:rPr>
        <w:t xml:space="preserve"> </w:t>
      </w:r>
      <w:r w:rsidRPr="006F1996">
        <w:rPr>
          <w:rFonts w:ascii="Times New Roman" w:hAnsi="Times New Roman" w:cs="Times New Roman"/>
          <w:color w:val="272F3D"/>
          <w:sz w:val="24"/>
          <w:szCs w:val="24"/>
          <w:shd w:val="clear" w:color="auto" w:fill="FFFFFF"/>
        </w:rPr>
        <w:t>на вектор </w:t>
      </w:r>
      <w:r w:rsidRPr="006F19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A841F0" wp14:editId="0BF63D7A">
            <wp:extent cx="621030" cy="203200"/>
            <wp:effectExtent l="0" t="0" r="7620" b="6350"/>
            <wp:docPr id="63" name="Рисунок 63" descr="https://static-interneturok.cdnvideo.ru/content/konspekt_image/321377/15f54d70_f4c1_0134_150c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321377/15f54d70_f4c1_0134_150c_026f34392a47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96">
        <w:rPr>
          <w:rFonts w:ascii="Times New Roman" w:hAnsi="Times New Roman" w:cs="Times New Roman"/>
          <w:color w:val="272F3D"/>
          <w:sz w:val="24"/>
          <w:szCs w:val="24"/>
          <w:shd w:val="clear" w:color="auto" w:fill="FFFFFF"/>
        </w:rPr>
        <w:t>. Какие координаты</w:t>
      </w:r>
      <w:r w:rsidR="00FA6915">
        <w:rPr>
          <w:rFonts w:ascii="Times New Roman" w:hAnsi="Times New Roman" w:cs="Times New Roman"/>
          <w:color w:val="272F3D"/>
          <w:sz w:val="24"/>
          <w:szCs w:val="24"/>
          <w:shd w:val="clear" w:color="auto" w:fill="FFFFFF"/>
        </w:rPr>
        <w:t xml:space="preserve"> имеет точка В?</w:t>
      </w:r>
    </w:p>
    <w:p w:rsidR="006F1996" w:rsidRPr="006F1996" w:rsidRDefault="006F1996" w:rsidP="006F19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6F1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 помощью циркуля и линейки постройте хорду данной окружности, равную и параллельную данному отрезку.</w:t>
      </w:r>
    </w:p>
    <w:p w:rsidR="000B6163" w:rsidRPr="006F1996" w:rsidRDefault="006F1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Две окружности радиуса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R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касаются в точке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K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На одной из них взята точка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A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на другой — точка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B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причем </w:t>
      </w:r>
      <w:r w:rsidR="00F010EE" w:rsidRPr="006F19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12806" wp14:editId="41892937">
            <wp:extent cx="158115" cy="135255"/>
            <wp:effectExtent l="0" t="0" r="0" b="0"/>
            <wp:docPr id="59" name="Рисунок 59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 \angle$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AKB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= 90</w:t>
      </w:r>
      <w:r w:rsidR="00F010EE" w:rsidRPr="006F1996">
        <w:rPr>
          <w:rStyle w:val="HTML"/>
          <w:rFonts w:ascii="Times New Roman" w:eastAsiaTheme="minorHAnsi" w:hAnsi="Times New Roman" w:cs="Times New Roman"/>
          <w:color w:val="000000"/>
          <w:sz w:val="24"/>
          <w:szCs w:val="24"/>
          <w:shd w:val="clear" w:color="auto" w:fill="FAFAFA"/>
          <w:vertAlign w:val="superscript"/>
        </w:rPr>
        <w:t>o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Докажите, что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AB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= 2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R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:rsidR="00F010EE" w:rsidRPr="006F1996" w:rsidRDefault="006F19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6F1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453B5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Внутри параллелограмма </w:t>
      </w:r>
      <w:r w:rsidR="001453B5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ABCD</w:t>
      </w:r>
      <w:r w:rsidR="001453B5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выбрана точка </w:t>
      </w:r>
      <w:r w:rsidR="001453B5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O</w:t>
      </w:r>
      <w:r w:rsidR="001453B5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причём  </w:t>
      </w:r>
      <w:r w:rsidR="001453B5" w:rsidRPr="006F1996">
        <w:rPr>
          <w:rFonts w:ascii="Cambria Math" w:hAnsi="Cambria Math" w:cs="Cambria Math"/>
          <w:color w:val="000000"/>
          <w:sz w:val="24"/>
          <w:szCs w:val="24"/>
          <w:shd w:val="clear" w:color="auto" w:fill="FAFAFA"/>
        </w:rPr>
        <w:t>∠</w:t>
      </w:r>
      <w:r w:rsidR="001453B5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OAD</w:t>
      </w:r>
      <w:r w:rsidR="001453B5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 = </w:t>
      </w:r>
      <w:r w:rsidR="001453B5" w:rsidRPr="006F1996">
        <w:rPr>
          <w:rFonts w:ascii="Cambria Math" w:hAnsi="Cambria Math" w:cs="Cambria Math"/>
          <w:color w:val="000000"/>
          <w:sz w:val="24"/>
          <w:szCs w:val="24"/>
          <w:shd w:val="clear" w:color="auto" w:fill="FAFAFA"/>
        </w:rPr>
        <w:t>∠</w:t>
      </w:r>
      <w:r w:rsidR="001453B5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OCD</w:t>
      </w:r>
      <w:r w:rsidR="001453B5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  Докажите, что  </w:t>
      </w:r>
      <w:r w:rsidR="001453B5" w:rsidRPr="006F1996">
        <w:rPr>
          <w:rFonts w:ascii="Cambria Math" w:hAnsi="Cambria Math" w:cs="Cambria Math"/>
          <w:color w:val="000000"/>
          <w:sz w:val="24"/>
          <w:szCs w:val="24"/>
          <w:shd w:val="clear" w:color="auto" w:fill="FAFAFA"/>
        </w:rPr>
        <w:t>∠</w:t>
      </w:r>
      <w:r w:rsidR="001453B5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OBC</w:t>
      </w:r>
      <w:r w:rsidR="001453B5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 = </w:t>
      </w:r>
      <w:r w:rsidR="001453B5" w:rsidRPr="006F1996">
        <w:rPr>
          <w:rFonts w:ascii="Cambria Math" w:hAnsi="Cambria Math" w:cs="Cambria Math"/>
          <w:color w:val="000000"/>
          <w:sz w:val="24"/>
          <w:szCs w:val="24"/>
          <w:shd w:val="clear" w:color="auto" w:fill="FAFAFA"/>
        </w:rPr>
        <w:t>∠</w:t>
      </w:r>
      <w:r w:rsidR="001453B5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ODC</w:t>
      </w:r>
      <w:r w:rsidR="001453B5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:rsidR="00F010EE" w:rsidRPr="006F1996" w:rsidRDefault="006F19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6F1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6. 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Внутри квадрата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ABCD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расположен квадрат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KMXY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Докажите, что середины отрезков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AK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BM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CX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и </w:t>
      </w:r>
      <w:r w:rsidR="00F010EE" w:rsidRPr="006F19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AFA"/>
        </w:rPr>
        <w:t>DY</w:t>
      </w:r>
      <w:r w:rsidR="00F010EE" w:rsidRPr="006F19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также являются вершинами квадрата.</w:t>
      </w:r>
    </w:p>
    <w:sectPr w:rsidR="00F010EE" w:rsidRPr="006F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5EB"/>
    <w:multiLevelType w:val="multilevel"/>
    <w:tmpl w:val="567C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63"/>
    <w:rsid w:val="00025B9E"/>
    <w:rsid w:val="000B6163"/>
    <w:rsid w:val="001453B5"/>
    <w:rsid w:val="002C1FC0"/>
    <w:rsid w:val="006F1996"/>
    <w:rsid w:val="009B0593"/>
    <w:rsid w:val="00C56819"/>
    <w:rsid w:val="00D31A11"/>
    <w:rsid w:val="00D83BD7"/>
    <w:rsid w:val="00F010EE"/>
    <w:rsid w:val="00F5407D"/>
    <w:rsid w:val="00FA0243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BD7"/>
    <w:rPr>
      <w:b/>
      <w:bCs/>
    </w:rPr>
  </w:style>
  <w:style w:type="character" w:styleId="a5">
    <w:name w:val="Emphasis"/>
    <w:basedOn w:val="a0"/>
    <w:uiPriority w:val="20"/>
    <w:qFormat/>
    <w:rsid w:val="00D83B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BD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3BD7"/>
  </w:style>
  <w:style w:type="character" w:customStyle="1" w:styleId="c1">
    <w:name w:val="c1"/>
    <w:basedOn w:val="a0"/>
    <w:rsid w:val="00D83BD7"/>
  </w:style>
  <w:style w:type="character" w:customStyle="1" w:styleId="c2">
    <w:name w:val="c2"/>
    <w:basedOn w:val="a0"/>
    <w:rsid w:val="00D83BD7"/>
  </w:style>
  <w:style w:type="character" w:styleId="HTML">
    <w:name w:val="HTML Typewriter"/>
    <w:basedOn w:val="a0"/>
    <w:uiPriority w:val="99"/>
    <w:semiHidden/>
    <w:unhideWhenUsed/>
    <w:rsid w:val="00F010E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BD7"/>
    <w:rPr>
      <w:b/>
      <w:bCs/>
    </w:rPr>
  </w:style>
  <w:style w:type="character" w:styleId="a5">
    <w:name w:val="Emphasis"/>
    <w:basedOn w:val="a0"/>
    <w:uiPriority w:val="20"/>
    <w:qFormat/>
    <w:rsid w:val="00D83B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BD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3BD7"/>
  </w:style>
  <w:style w:type="character" w:customStyle="1" w:styleId="c1">
    <w:name w:val="c1"/>
    <w:basedOn w:val="a0"/>
    <w:rsid w:val="00D83BD7"/>
  </w:style>
  <w:style w:type="character" w:customStyle="1" w:styleId="c2">
    <w:name w:val="c2"/>
    <w:basedOn w:val="a0"/>
    <w:rsid w:val="00D83BD7"/>
  </w:style>
  <w:style w:type="character" w:styleId="HTML">
    <w:name w:val="HTML Typewriter"/>
    <w:basedOn w:val="a0"/>
    <w:uiPriority w:val="99"/>
    <w:semiHidden/>
    <w:unhideWhenUsed/>
    <w:rsid w:val="00F010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2024-02-04T17:55:00Z</dcterms:created>
  <dcterms:modified xsi:type="dcterms:W3CDTF">2024-02-05T18:41:00Z</dcterms:modified>
</cp:coreProperties>
</file>