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077E" w14:textId="77777777" w:rsidR="003F24DF" w:rsidRDefault="003F24DF" w:rsidP="003F24DF">
      <w:pPr>
        <w:spacing w:after="0"/>
        <w:jc w:val="center"/>
        <w:rPr>
          <w:rFonts w:cs="Times New Roman"/>
          <w:b/>
          <w:szCs w:val="24"/>
        </w:rPr>
      </w:pPr>
    </w:p>
    <w:p w14:paraId="7D74DACC" w14:textId="77777777" w:rsidR="003F24DF" w:rsidRPr="003F24DF" w:rsidRDefault="003F24DF" w:rsidP="003F24DF">
      <w:pPr>
        <w:spacing w:line="360" w:lineRule="auto"/>
        <w:jc w:val="center"/>
        <w:rPr>
          <w:rFonts w:cs="Times New Roman"/>
          <w:b/>
          <w:szCs w:val="24"/>
        </w:rPr>
      </w:pPr>
      <w:r w:rsidRPr="003F24DF">
        <w:rPr>
          <w:rFonts w:cs="Times New Roman"/>
          <w:b/>
          <w:szCs w:val="24"/>
        </w:rPr>
        <w:t>ВАРИАНТ 1</w:t>
      </w:r>
    </w:p>
    <w:p w14:paraId="06FAD147" w14:textId="359D6DB5" w:rsidR="003F24DF" w:rsidRPr="003F24DF" w:rsidRDefault="003F24DF" w:rsidP="003F24DF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F24DF">
        <w:rPr>
          <w:rFonts w:ascii="Times New Roman" w:hAnsi="Times New Roman" w:cs="Times New Roman"/>
          <w:color w:val="000000"/>
          <w:shd w:val="clear" w:color="auto" w:fill="FFFFFF"/>
        </w:rPr>
        <w:t>В сред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нем из 1000 са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до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вых на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сов, по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сту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пив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ших в про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да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жу, 5 под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ка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ют. Най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 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ят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ность того, что один слу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чай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 вы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бран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ный для кон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ля насос не под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ка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ет.</w:t>
      </w:r>
      <w:r w:rsidRPr="003F24DF">
        <w:rPr>
          <w:rFonts w:ascii="Times New Roman" w:hAnsi="Times New Roman" w:cs="Times New Roman"/>
          <w:color w:val="000000"/>
          <w:spacing w:val="30"/>
          <w:shd w:val="clear" w:color="auto" w:fill="FFFFFF"/>
        </w:rPr>
        <w:t xml:space="preserve"> Ответ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</w:p>
    <w:p w14:paraId="5F3B4C5C" w14:textId="5F964488" w:rsidR="003F24DF" w:rsidRPr="003F24DF" w:rsidRDefault="003F24DF" w:rsidP="003F24DF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24D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t>В слу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чай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ном экс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пе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мен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 бро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ют две иг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раль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ные кости. Най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 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ят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ность того, что в сумме вы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па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дет 8 очков. Ре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зуль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тат округ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ли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 до сотых.</w:t>
      </w:r>
      <w:r w:rsidRPr="003F24DF">
        <w:rPr>
          <w:rFonts w:ascii="Times New Roman" w:hAnsi="Times New Roman" w:cs="Times New Roman"/>
          <w:color w:val="000000"/>
          <w:spacing w:val="30"/>
          <w:shd w:val="clear" w:color="auto" w:fill="FFFFFF"/>
        </w:rPr>
        <w:t xml:space="preserve"> Ответ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</w:p>
    <w:p w14:paraId="00ED4EC6" w14:textId="57273B1A" w:rsidR="003F24DF" w:rsidRPr="003F24DF" w:rsidRDefault="003F24DF" w:rsidP="003F24DF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24DF">
        <w:rPr>
          <w:rFonts w:ascii="Times New Roman" w:hAnsi="Times New Roman" w:cs="Times New Roman"/>
          <w:color w:val="000000"/>
          <w:shd w:val="clear" w:color="auto" w:fill="FFFFFF"/>
        </w:rPr>
        <w:t>Фаб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ка вы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пус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ка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ет сумки. В сред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нем на 100 ка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ствен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ных сумок при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хо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дит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ся во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семь сумок со скры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ты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ми де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фек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ми. Най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 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ят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ность того, что куп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лен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ная сумка ока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жет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ся ка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ствен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ной. Ре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зуль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тат округ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ли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 до сотых.</w:t>
      </w:r>
      <w:r w:rsidRPr="003F24DF">
        <w:rPr>
          <w:rFonts w:ascii="Times New Roman" w:hAnsi="Times New Roman" w:cs="Times New Roman"/>
          <w:color w:val="000000"/>
          <w:spacing w:val="30"/>
          <w:shd w:val="clear" w:color="auto" w:fill="FFFFFF"/>
        </w:rPr>
        <w:t xml:space="preserve"> </w:t>
      </w:r>
    </w:p>
    <w:p w14:paraId="2AF3C43E" w14:textId="1655082C" w:rsidR="003F24DF" w:rsidRPr="003F24DF" w:rsidRDefault="003F24DF" w:rsidP="003F24DF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24DF">
        <w:rPr>
          <w:rFonts w:ascii="Times New Roman" w:hAnsi="Times New Roman" w:cs="Times New Roman"/>
          <w:color w:val="000000"/>
          <w:shd w:val="clear" w:color="auto" w:fill="FFFFFF"/>
        </w:rPr>
        <w:t>Ка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ко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ва 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ят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ность того, что слу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чай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 вы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бран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ное на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раль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ное число от 10 до 19 де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лит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ся на три?</w:t>
      </w:r>
      <w:r w:rsidRPr="003F24DF">
        <w:rPr>
          <w:rFonts w:ascii="Times New Roman" w:hAnsi="Times New Roman" w:cs="Times New Roman"/>
          <w:color w:val="000000"/>
          <w:spacing w:val="30"/>
          <w:shd w:val="clear" w:color="auto" w:fill="FFFFFF"/>
        </w:rPr>
        <w:t xml:space="preserve"> </w:t>
      </w:r>
    </w:p>
    <w:p w14:paraId="64BC4ED9" w14:textId="3B786F5D" w:rsidR="003F24DF" w:rsidRPr="003F24DF" w:rsidRDefault="003F24DF" w:rsidP="003F24DF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F24DF">
        <w:rPr>
          <w:rFonts w:ascii="Times New Roman" w:hAnsi="Times New Roman" w:cs="Times New Roman"/>
          <w:color w:val="000000"/>
          <w:shd w:val="clear" w:color="auto" w:fill="FFFFFF"/>
        </w:rPr>
        <w:t>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ят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ность того, что новый элек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три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ский чай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ник про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слу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жит боль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ше года, равна 0,93. 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ят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ность того, что он про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слу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жит боль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ше двух лет, равна 0,87. Най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 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ят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ность того, что он про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слу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жит мень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ше двух лет, но боль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ше года.</w:t>
      </w:r>
      <w:r w:rsidRPr="003F24DF">
        <w:rPr>
          <w:rFonts w:ascii="Times New Roman" w:hAnsi="Times New Roman" w:cs="Times New Roman"/>
          <w:color w:val="000000"/>
          <w:spacing w:val="30"/>
          <w:shd w:val="clear" w:color="auto" w:fill="FFFFFF"/>
        </w:rPr>
        <w:t xml:space="preserve"> </w:t>
      </w:r>
    </w:p>
    <w:p w14:paraId="2729B562" w14:textId="51F28627" w:rsidR="003F24DF" w:rsidRPr="003F24DF" w:rsidRDefault="003F24DF" w:rsidP="003F24DF">
      <w:pPr>
        <w:pStyle w:val="a4"/>
        <w:numPr>
          <w:ilvl w:val="0"/>
          <w:numId w:val="1"/>
        </w:num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F24DF">
        <w:rPr>
          <w:rFonts w:ascii="Times New Roman" w:hAnsi="Times New Roman" w:cs="Times New Roman"/>
          <w:color w:val="000000"/>
          <w:shd w:val="clear" w:color="auto" w:fill="FFFFFF"/>
        </w:rPr>
        <w:t xml:space="preserve"> 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ят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ность того, что в слу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чай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ный мо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мент вре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ме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ни тем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пе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ра тела здо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во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го че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ло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ка ока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жет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ся </w:t>
      </w:r>
      <w:proofErr w:type="gramStart"/>
      <w:r w:rsidRPr="003F24DF">
        <w:rPr>
          <w:rFonts w:ascii="Times New Roman" w:hAnsi="Times New Roman" w:cs="Times New Roman"/>
          <w:color w:val="000000"/>
          <w:shd w:val="clear" w:color="auto" w:fill="FFFFFF"/>
        </w:rPr>
        <w:t>ниже</w:t>
      </w:r>
      <w:proofErr w:type="gramEnd"/>
      <w:r w:rsidRPr="003F24DF">
        <w:rPr>
          <w:rFonts w:ascii="Times New Roman" w:hAnsi="Times New Roman" w:cs="Times New Roman"/>
          <w:color w:val="000000"/>
          <w:shd w:val="clear" w:color="auto" w:fill="FFFFFF"/>
        </w:rPr>
        <w:t xml:space="preserve"> чем</w:t>
      </w:r>
      <w:r w:rsidRPr="003F24D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3F24DF">
        <w:rPr>
          <w:rFonts w:ascii="Times New Roman" w:hAnsi="Times New Roman" w:cs="Times New Roman"/>
        </w:rPr>
        <w:t>36,8 °С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t>, равна 0,81. Най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 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ят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ность того, что в слу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чай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ный мо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мент вре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ме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ни у здо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во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го че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ло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ка тем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пе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ра ока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жет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ся 36,8 °С или выше. </w:t>
      </w:r>
    </w:p>
    <w:p w14:paraId="4B9DDC9A" w14:textId="77777777" w:rsidR="003F24DF" w:rsidRPr="003F24DF" w:rsidRDefault="003F24DF" w:rsidP="003F24DF">
      <w:pPr>
        <w:spacing w:after="0" w:line="480" w:lineRule="auto"/>
        <w:jc w:val="center"/>
        <w:rPr>
          <w:rFonts w:cs="Times New Roman"/>
          <w:b/>
          <w:szCs w:val="24"/>
        </w:rPr>
      </w:pPr>
    </w:p>
    <w:p w14:paraId="2526C0BA" w14:textId="77777777" w:rsidR="003F24DF" w:rsidRPr="003F24DF" w:rsidRDefault="003F24DF" w:rsidP="003F24DF">
      <w:pPr>
        <w:spacing w:line="480" w:lineRule="auto"/>
        <w:jc w:val="center"/>
        <w:rPr>
          <w:rFonts w:cs="Times New Roman"/>
          <w:b/>
          <w:szCs w:val="24"/>
        </w:rPr>
      </w:pPr>
      <w:r w:rsidRPr="003F24DF">
        <w:rPr>
          <w:rFonts w:cs="Times New Roman"/>
          <w:b/>
          <w:szCs w:val="24"/>
        </w:rPr>
        <w:t>ВАРИАНТ 2</w:t>
      </w:r>
    </w:p>
    <w:p w14:paraId="5ABC603B" w14:textId="3158632A" w:rsidR="003F24DF" w:rsidRPr="003F24DF" w:rsidRDefault="003F24DF" w:rsidP="003F24DF">
      <w:pPr>
        <w:pStyle w:val="a4"/>
        <w:numPr>
          <w:ilvl w:val="0"/>
          <w:numId w:val="2"/>
        </w:numPr>
        <w:shd w:val="clear" w:color="auto" w:fill="FFFFFF"/>
        <w:spacing w:line="48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3F24DF">
        <w:rPr>
          <w:rFonts w:ascii="Times New Roman" w:hAnsi="Times New Roman" w:cs="Times New Roman"/>
          <w:color w:val="000000"/>
        </w:rPr>
        <w:t>В сред</w:t>
      </w:r>
      <w:r w:rsidRPr="003F24DF">
        <w:rPr>
          <w:rFonts w:ascii="Times New Roman" w:hAnsi="Times New Roman" w:cs="Times New Roman"/>
          <w:color w:val="000000"/>
        </w:rPr>
        <w:softHyphen/>
        <w:t>нем из 1400 са</w:t>
      </w:r>
      <w:r w:rsidRPr="003F24DF">
        <w:rPr>
          <w:rFonts w:ascii="Times New Roman" w:hAnsi="Times New Roman" w:cs="Times New Roman"/>
          <w:color w:val="000000"/>
        </w:rPr>
        <w:softHyphen/>
        <w:t>до</w:t>
      </w:r>
      <w:r w:rsidRPr="003F24DF">
        <w:rPr>
          <w:rFonts w:ascii="Times New Roman" w:hAnsi="Times New Roman" w:cs="Times New Roman"/>
          <w:color w:val="000000"/>
        </w:rPr>
        <w:softHyphen/>
        <w:t>вых на</w:t>
      </w:r>
      <w:r w:rsidRPr="003F24DF">
        <w:rPr>
          <w:rFonts w:ascii="Times New Roman" w:hAnsi="Times New Roman" w:cs="Times New Roman"/>
          <w:color w:val="000000"/>
        </w:rPr>
        <w:softHyphen/>
        <w:t>со</w:t>
      </w:r>
      <w:r w:rsidRPr="003F24DF">
        <w:rPr>
          <w:rFonts w:ascii="Times New Roman" w:hAnsi="Times New Roman" w:cs="Times New Roman"/>
          <w:color w:val="000000"/>
        </w:rPr>
        <w:softHyphen/>
        <w:t>сов, по</w:t>
      </w:r>
      <w:r w:rsidRPr="003F24DF">
        <w:rPr>
          <w:rFonts w:ascii="Times New Roman" w:hAnsi="Times New Roman" w:cs="Times New Roman"/>
          <w:color w:val="000000"/>
        </w:rPr>
        <w:softHyphen/>
        <w:t>сту</w:t>
      </w:r>
      <w:r w:rsidRPr="003F24DF">
        <w:rPr>
          <w:rFonts w:ascii="Times New Roman" w:hAnsi="Times New Roman" w:cs="Times New Roman"/>
          <w:color w:val="000000"/>
        </w:rPr>
        <w:softHyphen/>
        <w:t>пив</w:t>
      </w:r>
      <w:r w:rsidRPr="003F24DF">
        <w:rPr>
          <w:rFonts w:ascii="Times New Roman" w:hAnsi="Times New Roman" w:cs="Times New Roman"/>
          <w:color w:val="000000"/>
        </w:rPr>
        <w:softHyphen/>
        <w:t>ших в про</w:t>
      </w:r>
      <w:r w:rsidRPr="003F24DF">
        <w:rPr>
          <w:rFonts w:ascii="Times New Roman" w:hAnsi="Times New Roman" w:cs="Times New Roman"/>
          <w:color w:val="000000"/>
        </w:rPr>
        <w:softHyphen/>
        <w:t>да</w:t>
      </w:r>
      <w:r w:rsidRPr="003F24DF">
        <w:rPr>
          <w:rFonts w:ascii="Times New Roman" w:hAnsi="Times New Roman" w:cs="Times New Roman"/>
          <w:color w:val="000000"/>
        </w:rPr>
        <w:softHyphen/>
        <w:t>жу, 7 под</w:t>
      </w:r>
      <w:r w:rsidRPr="003F24DF">
        <w:rPr>
          <w:rFonts w:ascii="Times New Roman" w:hAnsi="Times New Roman" w:cs="Times New Roman"/>
          <w:color w:val="000000"/>
        </w:rPr>
        <w:softHyphen/>
        <w:t>те</w:t>
      </w:r>
      <w:r w:rsidRPr="003F24DF">
        <w:rPr>
          <w:rFonts w:ascii="Times New Roman" w:hAnsi="Times New Roman" w:cs="Times New Roman"/>
          <w:color w:val="000000"/>
        </w:rPr>
        <w:softHyphen/>
        <w:t>ка</w:t>
      </w:r>
      <w:r w:rsidRPr="003F24DF">
        <w:rPr>
          <w:rFonts w:ascii="Times New Roman" w:hAnsi="Times New Roman" w:cs="Times New Roman"/>
          <w:color w:val="000000"/>
        </w:rPr>
        <w:softHyphen/>
        <w:t>ют. Най</w:t>
      </w:r>
      <w:r w:rsidRPr="003F24DF">
        <w:rPr>
          <w:rFonts w:ascii="Times New Roman" w:hAnsi="Times New Roman" w:cs="Times New Roman"/>
          <w:color w:val="000000"/>
        </w:rPr>
        <w:softHyphen/>
        <w:t>ди</w:t>
      </w:r>
      <w:r w:rsidRPr="003F24DF">
        <w:rPr>
          <w:rFonts w:ascii="Times New Roman" w:hAnsi="Times New Roman" w:cs="Times New Roman"/>
          <w:color w:val="000000"/>
        </w:rPr>
        <w:softHyphen/>
        <w:t>те ве</w:t>
      </w:r>
      <w:r w:rsidRPr="003F24DF">
        <w:rPr>
          <w:rFonts w:ascii="Times New Roman" w:hAnsi="Times New Roman" w:cs="Times New Roman"/>
          <w:color w:val="000000"/>
        </w:rPr>
        <w:softHyphen/>
        <w:t>ро</w:t>
      </w:r>
      <w:r w:rsidRPr="003F24DF">
        <w:rPr>
          <w:rFonts w:ascii="Times New Roman" w:hAnsi="Times New Roman" w:cs="Times New Roman"/>
          <w:color w:val="000000"/>
        </w:rPr>
        <w:softHyphen/>
        <w:t>ят</w:t>
      </w:r>
      <w:r w:rsidRPr="003F24DF">
        <w:rPr>
          <w:rFonts w:ascii="Times New Roman" w:hAnsi="Times New Roman" w:cs="Times New Roman"/>
          <w:color w:val="000000"/>
        </w:rPr>
        <w:softHyphen/>
        <w:t>ность того, что один слу</w:t>
      </w:r>
      <w:r w:rsidRPr="003F24DF">
        <w:rPr>
          <w:rFonts w:ascii="Times New Roman" w:hAnsi="Times New Roman" w:cs="Times New Roman"/>
          <w:color w:val="000000"/>
        </w:rPr>
        <w:softHyphen/>
        <w:t>чай</w:t>
      </w:r>
      <w:r w:rsidRPr="003F24DF">
        <w:rPr>
          <w:rFonts w:ascii="Times New Roman" w:hAnsi="Times New Roman" w:cs="Times New Roman"/>
          <w:color w:val="000000"/>
        </w:rPr>
        <w:softHyphen/>
        <w:t>но вы</w:t>
      </w:r>
      <w:r w:rsidRPr="003F24DF">
        <w:rPr>
          <w:rFonts w:ascii="Times New Roman" w:hAnsi="Times New Roman" w:cs="Times New Roman"/>
          <w:color w:val="000000"/>
        </w:rPr>
        <w:softHyphen/>
        <w:t>бран</w:t>
      </w:r>
      <w:r w:rsidRPr="003F24DF">
        <w:rPr>
          <w:rFonts w:ascii="Times New Roman" w:hAnsi="Times New Roman" w:cs="Times New Roman"/>
          <w:color w:val="000000"/>
        </w:rPr>
        <w:softHyphen/>
        <w:t>ный для кон</w:t>
      </w:r>
      <w:r w:rsidRPr="003F24DF">
        <w:rPr>
          <w:rFonts w:ascii="Times New Roman" w:hAnsi="Times New Roman" w:cs="Times New Roman"/>
          <w:color w:val="000000"/>
        </w:rPr>
        <w:softHyphen/>
        <w:t>тро</w:t>
      </w:r>
      <w:r w:rsidRPr="003F24DF">
        <w:rPr>
          <w:rFonts w:ascii="Times New Roman" w:hAnsi="Times New Roman" w:cs="Times New Roman"/>
          <w:color w:val="000000"/>
        </w:rPr>
        <w:softHyphen/>
        <w:t>ля насос не под</w:t>
      </w:r>
      <w:r w:rsidRPr="003F24DF">
        <w:rPr>
          <w:rFonts w:ascii="Times New Roman" w:hAnsi="Times New Roman" w:cs="Times New Roman"/>
          <w:color w:val="000000"/>
        </w:rPr>
        <w:softHyphen/>
        <w:t>те</w:t>
      </w:r>
      <w:r w:rsidRPr="003F24DF">
        <w:rPr>
          <w:rFonts w:ascii="Times New Roman" w:hAnsi="Times New Roman" w:cs="Times New Roman"/>
          <w:color w:val="000000"/>
        </w:rPr>
        <w:softHyphen/>
        <w:t>ка</w:t>
      </w:r>
      <w:r w:rsidRPr="003F24DF">
        <w:rPr>
          <w:rFonts w:ascii="Times New Roman" w:hAnsi="Times New Roman" w:cs="Times New Roman"/>
          <w:color w:val="000000"/>
        </w:rPr>
        <w:softHyphen/>
        <w:t xml:space="preserve">ет. </w:t>
      </w:r>
    </w:p>
    <w:p w14:paraId="07C4AE46" w14:textId="67C951EA" w:rsidR="003F24DF" w:rsidRPr="003F24DF" w:rsidRDefault="003F24DF" w:rsidP="003F24DF">
      <w:pPr>
        <w:pStyle w:val="a4"/>
        <w:numPr>
          <w:ilvl w:val="0"/>
          <w:numId w:val="2"/>
        </w:numPr>
        <w:shd w:val="clear" w:color="auto" w:fill="FFFFFF"/>
        <w:spacing w:line="480" w:lineRule="auto"/>
        <w:rPr>
          <w:rFonts w:ascii="Times New Roman" w:hAnsi="Times New Roman" w:cs="Times New Roman"/>
          <w:color w:val="000000"/>
        </w:rPr>
      </w:pPr>
      <w:r w:rsidRPr="003F24DF">
        <w:rPr>
          <w:rFonts w:ascii="Times New Roman" w:hAnsi="Times New Roman" w:cs="Times New Roman"/>
          <w:color w:val="000000"/>
          <w:shd w:val="clear" w:color="auto" w:fill="FFFFFF"/>
        </w:rPr>
        <w:t>В слу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чай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ном экс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пе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мен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 бро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ют две иг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раль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ные кости. Най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 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ят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ность того, что в сумме вы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па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дет 5 очков. Ре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зуль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тат округ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ли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 до сотых.</w:t>
      </w:r>
      <w:r w:rsidRPr="003F24DF">
        <w:rPr>
          <w:rFonts w:ascii="Times New Roman" w:hAnsi="Times New Roman" w:cs="Times New Roman"/>
          <w:color w:val="000000"/>
          <w:spacing w:val="30"/>
          <w:shd w:val="clear" w:color="auto" w:fill="FFFFFF"/>
        </w:rPr>
        <w:t xml:space="preserve"> </w:t>
      </w:r>
    </w:p>
    <w:p w14:paraId="1F5E6A0E" w14:textId="6DCE43C2" w:rsidR="003F24DF" w:rsidRPr="003F24DF" w:rsidRDefault="003F24DF" w:rsidP="003F24DF">
      <w:pPr>
        <w:pStyle w:val="a4"/>
        <w:numPr>
          <w:ilvl w:val="0"/>
          <w:numId w:val="2"/>
        </w:numPr>
        <w:shd w:val="clear" w:color="auto" w:fill="FFFFFF"/>
        <w:spacing w:line="480" w:lineRule="auto"/>
        <w:rPr>
          <w:rFonts w:ascii="Times New Roman" w:hAnsi="Times New Roman" w:cs="Times New Roman"/>
          <w:color w:val="000000"/>
        </w:rPr>
      </w:pPr>
      <w:r w:rsidRPr="003F24DF">
        <w:rPr>
          <w:rFonts w:ascii="Times New Roman" w:hAnsi="Times New Roman" w:cs="Times New Roman"/>
          <w:color w:val="000000"/>
          <w:shd w:val="clear" w:color="auto" w:fill="FFFFFF"/>
        </w:rPr>
        <w:t>В сред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нем на 200 ка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ствен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ных сумок при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хо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дит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ся че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ты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ре сумки со скры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ты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ми де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фек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ми. Най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 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ят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ность того, что куп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лен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ная сумка ока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жет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ся ка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ствен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ной. Ре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зуль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тат округ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ли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 до сотых.</w:t>
      </w:r>
      <w:r w:rsidRPr="003F24DF">
        <w:rPr>
          <w:rFonts w:ascii="Times New Roman" w:hAnsi="Times New Roman" w:cs="Times New Roman"/>
          <w:color w:val="000000"/>
        </w:rPr>
        <w:t xml:space="preserve"> </w:t>
      </w:r>
    </w:p>
    <w:p w14:paraId="04175E86" w14:textId="611A2A71" w:rsidR="003F24DF" w:rsidRPr="003F24DF" w:rsidRDefault="003F24DF" w:rsidP="003F24DF">
      <w:pPr>
        <w:pStyle w:val="a4"/>
        <w:numPr>
          <w:ilvl w:val="0"/>
          <w:numId w:val="2"/>
        </w:numPr>
        <w:shd w:val="clear" w:color="auto" w:fill="FFFFFF"/>
        <w:spacing w:line="480" w:lineRule="auto"/>
        <w:rPr>
          <w:rFonts w:ascii="Times New Roman" w:hAnsi="Times New Roman" w:cs="Times New Roman"/>
          <w:color w:val="000000"/>
        </w:rPr>
      </w:pPr>
      <w:r w:rsidRPr="003F24DF">
        <w:rPr>
          <w:rFonts w:ascii="Times New Roman" w:hAnsi="Times New Roman" w:cs="Times New Roman"/>
          <w:color w:val="000000"/>
          <w:shd w:val="clear" w:color="auto" w:fill="FFFFFF"/>
        </w:rPr>
        <w:t>Ка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ко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ва 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ят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ность того, что слу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чай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 вы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бран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ное на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раль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ное число от 58 до 82 де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лит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ся на 6?</w:t>
      </w:r>
      <w:r w:rsidRPr="003F24DF">
        <w:rPr>
          <w:rFonts w:ascii="Times New Roman" w:hAnsi="Times New Roman" w:cs="Times New Roman"/>
          <w:color w:val="000000"/>
          <w:spacing w:val="30"/>
          <w:shd w:val="clear" w:color="auto" w:fill="FFFFFF"/>
        </w:rPr>
        <w:t xml:space="preserve"> </w:t>
      </w:r>
    </w:p>
    <w:p w14:paraId="0F920071" w14:textId="5D9A2DD2" w:rsidR="003F24DF" w:rsidRPr="003F24DF" w:rsidRDefault="003F24DF" w:rsidP="003F24DF">
      <w:pPr>
        <w:pStyle w:val="a4"/>
        <w:numPr>
          <w:ilvl w:val="0"/>
          <w:numId w:val="2"/>
        </w:numPr>
        <w:shd w:val="clear" w:color="auto" w:fill="FFFFFF"/>
        <w:spacing w:line="480" w:lineRule="auto"/>
        <w:rPr>
          <w:rFonts w:ascii="Times New Roman" w:hAnsi="Times New Roman" w:cs="Times New Roman"/>
          <w:color w:val="000000"/>
        </w:rPr>
      </w:pPr>
      <w:r w:rsidRPr="003F24D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F24DF">
        <w:rPr>
          <w:rFonts w:ascii="Times New Roman" w:hAnsi="Times New Roman" w:cs="Times New Roman"/>
          <w:color w:val="000000"/>
        </w:rPr>
        <w:t xml:space="preserve"> 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t>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ят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ность того, что в по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дель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ник в ав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бу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се ока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жет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ся мень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ше 18 пас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жи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ров, равна 0,82. 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ят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ность того, что ока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жет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ся мень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ше 10 пас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жи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ров, равна 0,51. Най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 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ят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ность того, что число пас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жи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ров будет от 10 до 17.</w:t>
      </w:r>
      <w:r w:rsidRPr="003F24DF">
        <w:rPr>
          <w:rFonts w:ascii="Times New Roman" w:hAnsi="Times New Roman" w:cs="Times New Roman"/>
          <w:color w:val="000000"/>
          <w:spacing w:val="30"/>
          <w:shd w:val="clear" w:color="auto" w:fill="FFFFFF"/>
        </w:rPr>
        <w:t xml:space="preserve"> </w:t>
      </w:r>
    </w:p>
    <w:p w14:paraId="6F27A6A5" w14:textId="6AE3255B" w:rsidR="003F24DF" w:rsidRPr="003F24DF" w:rsidRDefault="003F24DF" w:rsidP="003F24DF">
      <w:pPr>
        <w:pStyle w:val="a4"/>
        <w:numPr>
          <w:ilvl w:val="0"/>
          <w:numId w:val="2"/>
        </w:numPr>
        <w:shd w:val="clear" w:color="auto" w:fill="FFFFFF"/>
        <w:spacing w:line="480" w:lineRule="auto"/>
        <w:rPr>
          <w:rFonts w:ascii="Times New Roman" w:hAnsi="Times New Roman" w:cs="Times New Roman"/>
          <w:color w:val="000000"/>
        </w:rPr>
      </w:pPr>
      <w:r w:rsidRPr="003F24D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ят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ность того, что ба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рей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ка бра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ко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ван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ная, равна 0,06. По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ку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па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тель в ма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га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зи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не вы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би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ет слу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чай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ную упа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ков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ку, в ко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рой две таких ба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рей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ки. Най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те ве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ят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ность того, что обе ба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та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рей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ки ока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жут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ся ис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прав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ны</w:t>
      </w:r>
      <w:r w:rsidRPr="003F24DF">
        <w:rPr>
          <w:rFonts w:ascii="Times New Roman" w:hAnsi="Times New Roman" w:cs="Times New Roman"/>
          <w:color w:val="000000"/>
          <w:shd w:val="clear" w:color="auto" w:fill="FFFFFF"/>
        </w:rPr>
        <w:softHyphen/>
        <w:t>ми</w:t>
      </w:r>
      <w:r w:rsidRPr="003F24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</w:t>
      </w:r>
    </w:p>
    <w:p w14:paraId="5D47A8B9" w14:textId="77777777" w:rsidR="003F24DF" w:rsidRPr="003F24DF" w:rsidRDefault="003F24DF" w:rsidP="003F24DF">
      <w:pPr>
        <w:spacing w:after="0" w:line="360" w:lineRule="auto"/>
        <w:jc w:val="center"/>
        <w:rPr>
          <w:rFonts w:cs="Times New Roman"/>
          <w:b/>
          <w:szCs w:val="24"/>
        </w:rPr>
      </w:pPr>
    </w:p>
    <w:p w14:paraId="7A7BC8F2" w14:textId="77777777" w:rsidR="003F24DF" w:rsidRPr="003F24DF" w:rsidRDefault="003F24DF" w:rsidP="003F24DF">
      <w:pPr>
        <w:spacing w:after="0" w:line="360" w:lineRule="auto"/>
        <w:jc w:val="center"/>
        <w:rPr>
          <w:rFonts w:cs="Times New Roman"/>
          <w:b/>
          <w:szCs w:val="24"/>
        </w:rPr>
      </w:pPr>
    </w:p>
    <w:p w14:paraId="10F2B7B7" w14:textId="77777777" w:rsidR="003F24DF" w:rsidRDefault="003F24DF" w:rsidP="003F24DF">
      <w:pPr>
        <w:spacing w:after="0"/>
        <w:jc w:val="center"/>
        <w:rPr>
          <w:rFonts w:cs="Times New Roman"/>
          <w:b/>
          <w:szCs w:val="24"/>
        </w:rPr>
      </w:pPr>
    </w:p>
    <w:p w14:paraId="3C39DF53" w14:textId="79D8E5BF" w:rsidR="003F24DF" w:rsidRDefault="003F24DF" w:rsidP="003F24DF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Спецификация работы</w:t>
      </w:r>
    </w:p>
    <w:p w14:paraId="13393850" w14:textId="2BB89B7D" w:rsidR="003F24DF" w:rsidRDefault="003F24DF" w:rsidP="003F24D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Промежуточная аттестация по предмету «Вероятность и статистика» состоит из письменного решения задач. Диагностика включает </w:t>
      </w:r>
      <w:r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заданий.</w:t>
      </w:r>
    </w:p>
    <w:p w14:paraId="153221A4" w14:textId="77777777" w:rsidR="003F24DF" w:rsidRDefault="003F24DF" w:rsidP="003F24DF">
      <w:pPr>
        <w:spacing w:after="0"/>
        <w:jc w:val="both"/>
        <w:rPr>
          <w:rFonts w:cs="Times New Roman"/>
          <w:szCs w:val="24"/>
        </w:rPr>
      </w:pPr>
    </w:p>
    <w:p w14:paraId="3F415C7B" w14:textId="77777777" w:rsidR="003F24DF" w:rsidRDefault="003F24DF" w:rsidP="003F24D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Общее время, необходимое для выполнения заданий составляет 40 минут.</w:t>
      </w:r>
    </w:p>
    <w:p w14:paraId="4985B499" w14:textId="77777777" w:rsidR="003F24DF" w:rsidRDefault="003F24DF" w:rsidP="003F24DF">
      <w:pPr>
        <w:spacing w:after="0"/>
        <w:jc w:val="both"/>
        <w:rPr>
          <w:rFonts w:cs="Times New Roman"/>
          <w:szCs w:val="24"/>
        </w:rPr>
      </w:pPr>
    </w:p>
    <w:p w14:paraId="296E2A39" w14:textId="77777777" w:rsidR="003F24DF" w:rsidRDefault="003F24DF" w:rsidP="003F24DF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Каждое правильно выполненное задание оценивается в 1 балл.</w:t>
      </w:r>
    </w:p>
    <w:p w14:paraId="5C7F7177" w14:textId="77777777" w:rsidR="003F24DF" w:rsidRDefault="003F24DF" w:rsidP="003F24DF">
      <w:pPr>
        <w:spacing w:after="0"/>
        <w:jc w:val="both"/>
        <w:rPr>
          <w:rFonts w:cs="Times New Roman"/>
          <w:szCs w:val="24"/>
        </w:rPr>
      </w:pPr>
    </w:p>
    <w:tbl>
      <w:tblPr>
        <w:tblStyle w:val="a3"/>
        <w:tblW w:w="93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4699"/>
        <w:gridCol w:w="4700"/>
      </w:tblGrid>
      <w:tr w:rsidR="003F24DF" w14:paraId="0CB3C1C9" w14:textId="77777777" w:rsidTr="00DC7D19">
        <w:trPr>
          <w:trHeight w:val="252"/>
        </w:trPr>
        <w:tc>
          <w:tcPr>
            <w:tcW w:w="93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30D6F9" w14:textId="77777777" w:rsidR="003F24DF" w:rsidRDefault="003F24DF" w:rsidP="00DC7D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Критерии оценивания</w:t>
            </w:r>
          </w:p>
        </w:tc>
      </w:tr>
      <w:tr w:rsidR="003F24DF" w14:paraId="0A971CDE" w14:textId="77777777" w:rsidTr="00DC7D19">
        <w:trPr>
          <w:trHeight w:val="252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FFC1" w14:textId="77777777" w:rsidR="003F24DF" w:rsidRDefault="003F24DF" w:rsidP="00DC7D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Баллы</w:t>
            </w:r>
          </w:p>
        </w:tc>
        <w:tc>
          <w:tcPr>
            <w:tcW w:w="4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70C0" w14:textId="77777777" w:rsidR="003F24DF" w:rsidRDefault="003F24DF" w:rsidP="00DC7D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Отметка</w:t>
            </w:r>
          </w:p>
        </w:tc>
      </w:tr>
      <w:tr w:rsidR="003F24DF" w14:paraId="35F4A847" w14:textId="77777777" w:rsidTr="00DC7D19">
        <w:trPr>
          <w:trHeight w:val="252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1D14" w14:textId="59428B91" w:rsidR="003F24DF" w:rsidRDefault="003F24DF" w:rsidP="00DC7D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0-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7D75" w14:textId="77777777" w:rsidR="003F24DF" w:rsidRDefault="003F24DF" w:rsidP="00DC7D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3F24DF" w14:paraId="54D7556C" w14:textId="77777777" w:rsidTr="00DC7D19">
        <w:trPr>
          <w:trHeight w:val="252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7D2B" w14:textId="026E9CD0" w:rsidR="003F24DF" w:rsidRDefault="003F24DF" w:rsidP="00DC7D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9823" w14:textId="77777777" w:rsidR="003F24DF" w:rsidRDefault="003F24DF" w:rsidP="00DC7D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3F24DF" w14:paraId="18BB1B8E" w14:textId="77777777" w:rsidTr="00DC7D19">
        <w:trPr>
          <w:trHeight w:val="252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00DA" w14:textId="01BC5B8A" w:rsidR="003F24DF" w:rsidRDefault="003F24DF" w:rsidP="00DC7D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8542" w14:textId="77777777" w:rsidR="003F24DF" w:rsidRDefault="003F24DF" w:rsidP="00DC7D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3F24DF" w14:paraId="28581027" w14:textId="77777777" w:rsidTr="00DC7D19">
        <w:trPr>
          <w:trHeight w:val="252"/>
        </w:trPr>
        <w:tc>
          <w:tcPr>
            <w:tcW w:w="4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E39C" w14:textId="3B8C048C" w:rsidR="003F24DF" w:rsidRDefault="003F24DF" w:rsidP="00DC7D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CD63" w14:textId="77777777" w:rsidR="003F24DF" w:rsidRDefault="003F24DF" w:rsidP="00DC7D1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14:paraId="5570830E" w14:textId="77777777" w:rsidR="003F24DF" w:rsidRDefault="003F24DF" w:rsidP="003F24DF"/>
    <w:p w14:paraId="5450D210" w14:textId="77777777" w:rsidR="003F24DF" w:rsidRDefault="003F24DF" w:rsidP="003F24DF"/>
    <w:p w14:paraId="10B1BF1E" w14:textId="64C64062" w:rsidR="003F24DF" w:rsidRDefault="003F24DF" w:rsidP="003F24DF">
      <w:pPr>
        <w:jc w:val="both"/>
        <w:rPr>
          <w:b/>
          <w:bCs/>
          <w:sz w:val="22"/>
        </w:rPr>
      </w:pPr>
      <w:r>
        <w:rPr>
          <w:b/>
          <w:szCs w:val="24"/>
        </w:rPr>
        <w:t>Ключи на задания</w:t>
      </w:r>
      <w:r>
        <w:rPr>
          <w:b/>
          <w:bCs/>
        </w:rPr>
        <w:t xml:space="preserve"> </w:t>
      </w:r>
    </w:p>
    <w:p w14:paraId="0DFD9A19" w14:textId="77777777" w:rsidR="003F24DF" w:rsidRDefault="003F24DF" w:rsidP="003F24DF">
      <w:pPr>
        <w:spacing w:after="0"/>
        <w:jc w:val="both"/>
        <w:rPr>
          <w:sz w:val="28"/>
          <w:szCs w:val="28"/>
        </w:rPr>
      </w:pPr>
      <w:r>
        <w:rPr>
          <w:b/>
          <w:i/>
          <w:color w:val="000000"/>
          <w:szCs w:val="24"/>
          <w:shd w:val="clear" w:color="auto" w:fill="FFFFFF"/>
        </w:rPr>
        <w:t>Вариант 1</w:t>
      </w:r>
    </w:p>
    <w:tbl>
      <w:tblPr>
        <w:tblW w:w="96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1014"/>
        <w:gridCol w:w="1264"/>
        <w:gridCol w:w="1266"/>
        <w:gridCol w:w="1266"/>
        <w:gridCol w:w="1012"/>
        <w:gridCol w:w="1773"/>
      </w:tblGrid>
      <w:tr w:rsidR="003F24DF" w14:paraId="1ADBE13D" w14:textId="77777777" w:rsidTr="003F24DF">
        <w:trPr>
          <w:trHeight w:val="495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D6D66" w14:textId="77777777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>№ задания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AC45B" w14:textId="77777777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BE340" w14:textId="77777777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9E266" w14:textId="77777777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F15DB" w14:textId="77777777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523D" w14:textId="77777777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ECA3" w14:textId="77777777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>6</w:t>
            </w:r>
          </w:p>
        </w:tc>
      </w:tr>
      <w:tr w:rsidR="003F24DF" w14:paraId="42109D79" w14:textId="77777777" w:rsidTr="003F24DF">
        <w:trPr>
          <w:trHeight w:val="524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CADD1" w14:textId="77777777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>Ответ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D76E" w14:textId="17D652D2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0E70AA">
              <w:rPr>
                <w:color w:val="000000"/>
                <w:shd w:val="clear" w:color="auto" w:fill="FFFFFF"/>
              </w:rPr>
              <w:t>0,995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931E" w14:textId="6ADF9BAB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color w:val="000000"/>
                <w:shd w:val="clear" w:color="auto" w:fill="FFFFFF"/>
              </w:rPr>
              <w:t>0,14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CD60" w14:textId="6CCF6196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color w:val="000000"/>
                <w:shd w:val="clear" w:color="auto" w:fill="FFFFFF"/>
              </w:rPr>
              <w:t>0,93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AFCC" w14:textId="1F63E9C8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color w:val="000000"/>
                <w:shd w:val="clear" w:color="auto" w:fill="FFFFFF"/>
              </w:rPr>
              <w:t>0,3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E95F" w14:textId="57B2435E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color w:val="000000"/>
                <w:shd w:val="clear" w:color="auto" w:fill="FFFFFF"/>
              </w:rPr>
              <w:t>0,06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A733" w14:textId="6298B066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B54011">
              <w:rPr>
                <w:color w:val="000000"/>
              </w:rPr>
              <w:t>0,19.</w:t>
            </w:r>
          </w:p>
        </w:tc>
      </w:tr>
    </w:tbl>
    <w:p w14:paraId="1276106A" w14:textId="77777777" w:rsidR="003F24DF" w:rsidRDefault="003F24DF" w:rsidP="003F24DF">
      <w:pPr>
        <w:spacing w:after="0"/>
        <w:jc w:val="both"/>
        <w:rPr>
          <w:rFonts w:eastAsia="Times New Roman"/>
          <w:color w:val="000000"/>
          <w:szCs w:val="24"/>
          <w:shd w:val="clear" w:color="auto" w:fill="FFFFFF"/>
        </w:rPr>
      </w:pPr>
    </w:p>
    <w:p w14:paraId="566063BC" w14:textId="77777777" w:rsidR="003F24DF" w:rsidRDefault="003F24DF" w:rsidP="003F24DF">
      <w:pPr>
        <w:spacing w:after="0"/>
        <w:jc w:val="both"/>
        <w:rPr>
          <w:b/>
          <w:i/>
          <w:color w:val="000000"/>
          <w:szCs w:val="24"/>
          <w:shd w:val="clear" w:color="auto" w:fill="FFFFFF"/>
        </w:rPr>
      </w:pPr>
      <w:r>
        <w:rPr>
          <w:b/>
          <w:i/>
          <w:color w:val="000000"/>
          <w:szCs w:val="24"/>
          <w:shd w:val="clear" w:color="auto" w:fill="FFFFFF"/>
        </w:rPr>
        <w:t>Вариант 2</w:t>
      </w:r>
    </w:p>
    <w:tbl>
      <w:tblPr>
        <w:tblW w:w="95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1004"/>
        <w:gridCol w:w="1256"/>
        <w:gridCol w:w="1258"/>
        <w:gridCol w:w="1258"/>
        <w:gridCol w:w="1006"/>
        <w:gridCol w:w="1758"/>
      </w:tblGrid>
      <w:tr w:rsidR="003F24DF" w14:paraId="74687C6B" w14:textId="77777777" w:rsidTr="003F24DF">
        <w:trPr>
          <w:trHeight w:val="63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F0A19" w14:textId="77777777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>№ задания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34303" w14:textId="77777777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B370" w14:textId="77777777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6B85E" w14:textId="77777777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B981B" w14:textId="77777777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3939" w14:textId="77777777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B0B76" w14:textId="77777777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>6</w:t>
            </w:r>
          </w:p>
        </w:tc>
      </w:tr>
      <w:tr w:rsidR="003F24DF" w14:paraId="4E84C166" w14:textId="77777777" w:rsidTr="003F24DF">
        <w:trPr>
          <w:trHeight w:val="47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A1359" w14:textId="77777777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</w:rPr>
              <w:t>Ответ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2E8C" w14:textId="5CB931CF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0E70AA">
              <w:rPr>
                <w:color w:val="000000"/>
                <w:shd w:val="clear" w:color="auto" w:fill="FFFFFF"/>
              </w:rPr>
              <w:t>0,995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9C4E" w14:textId="207C30BF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color w:val="000000"/>
                <w:shd w:val="clear" w:color="auto" w:fill="FFFFFF"/>
              </w:rPr>
              <w:t>0,11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484F" w14:textId="30F5A772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BC0ADF">
              <w:rPr>
                <w:color w:val="000000"/>
                <w:shd w:val="clear" w:color="auto" w:fill="FFFFFF"/>
              </w:rPr>
              <w:t>0,98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CEBA" w14:textId="48541AEF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color w:val="000000"/>
                <w:shd w:val="clear" w:color="auto" w:fill="FFFFFF"/>
              </w:rPr>
              <w:t>0,16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68BE" w14:textId="7EDCB9CF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>
              <w:rPr>
                <w:color w:val="000000"/>
                <w:shd w:val="clear" w:color="auto" w:fill="FFFFFF"/>
              </w:rPr>
              <w:t>0,31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438C" w14:textId="1D8E8EE8" w:rsidR="003F24DF" w:rsidRDefault="003F24DF">
            <w:pPr>
              <w:pStyle w:val="Style5"/>
              <w:widowControl/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B54011">
              <w:rPr>
                <w:color w:val="000000"/>
              </w:rPr>
              <w:t>0,8836</w:t>
            </w:r>
          </w:p>
        </w:tc>
      </w:tr>
    </w:tbl>
    <w:p w14:paraId="3F15A283" w14:textId="77777777" w:rsidR="003F24DF" w:rsidRDefault="003F24DF" w:rsidP="003F24DF"/>
    <w:p w14:paraId="5E5063EC" w14:textId="77777777" w:rsidR="006345DE" w:rsidRDefault="006345DE"/>
    <w:sectPr w:rsidR="006345DE" w:rsidSect="00AD2365">
      <w:pgSz w:w="11906" w:h="16838" w:code="9"/>
      <w:pgMar w:top="851" w:right="566" w:bottom="1418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4406"/>
    <w:multiLevelType w:val="hybridMultilevel"/>
    <w:tmpl w:val="4426B48C"/>
    <w:lvl w:ilvl="0" w:tplc="8BD4C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3371A"/>
    <w:multiLevelType w:val="hybridMultilevel"/>
    <w:tmpl w:val="149E38A4"/>
    <w:lvl w:ilvl="0" w:tplc="2B2234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26100">
    <w:abstractNumId w:val="0"/>
  </w:num>
  <w:num w:numId="2" w16cid:durableId="72248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DF"/>
    <w:rsid w:val="001F48B5"/>
    <w:rsid w:val="003F24DF"/>
    <w:rsid w:val="006345DE"/>
    <w:rsid w:val="00AD2365"/>
    <w:rsid w:val="00B2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3460"/>
  <w15:chartTrackingRefBased/>
  <w15:docId w15:val="{7867B2B4-9972-48E7-8DD8-2E7AB874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DF"/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4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F24DF"/>
  </w:style>
  <w:style w:type="paragraph" w:styleId="a4">
    <w:name w:val="List Paragraph"/>
    <w:basedOn w:val="a"/>
    <w:uiPriority w:val="34"/>
    <w:qFormat/>
    <w:rsid w:val="003F24DF"/>
    <w:pPr>
      <w:spacing w:after="0" w:line="240" w:lineRule="auto"/>
      <w:ind w:left="720"/>
      <w:contextualSpacing/>
      <w:jc w:val="both"/>
    </w:pPr>
    <w:rPr>
      <w:rFonts w:asciiTheme="minorHAnsi" w:hAnsiTheme="minorHAnsi"/>
      <w:sz w:val="22"/>
    </w:rPr>
  </w:style>
  <w:style w:type="paragraph" w:customStyle="1" w:styleId="Style5">
    <w:name w:val="Style5"/>
    <w:basedOn w:val="a"/>
    <w:uiPriority w:val="99"/>
    <w:rsid w:val="003F24D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24DF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4">
    <w:name w:val="Font Style14"/>
    <w:basedOn w:val="a0"/>
    <w:uiPriority w:val="99"/>
    <w:rsid w:val="003F24DF"/>
    <w:rPr>
      <w:rFonts w:ascii="Franklin Gothic Medium" w:hAnsi="Franklin Gothic Medium" w:cs="Franklin Gothic Medium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Качанова</dc:creator>
  <cp:keywords/>
  <dc:description/>
  <cp:lastModifiedBy>Елена Качанова</cp:lastModifiedBy>
  <cp:revision>1</cp:revision>
  <dcterms:created xsi:type="dcterms:W3CDTF">2024-02-11T18:37:00Z</dcterms:created>
  <dcterms:modified xsi:type="dcterms:W3CDTF">2024-02-11T18:44:00Z</dcterms:modified>
</cp:coreProperties>
</file>