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C" w:rsidRDefault="0077738C" w:rsidP="00777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Банк  заданий  11 </w:t>
      </w:r>
      <w:r w:rsidRPr="00453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738C" w:rsidRDefault="0077738C" w:rsidP="00777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Эволюция.</w:t>
      </w:r>
    </w:p>
    <w:p w:rsidR="0032524F" w:rsidRDefault="0077738C" w:rsidP="00777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ест.  </w:t>
      </w:r>
    </w:p>
    <w:p w:rsidR="0077738C" w:rsidRDefault="0077738C" w:rsidP="00777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Научную теорию эволюции живой природы создал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9"/>
          <w:color w:val="000000"/>
        </w:rPr>
        <w:t>а)</w:t>
      </w:r>
      <w:r>
        <w:rPr>
          <w:rStyle w:val="c21"/>
          <w:b/>
          <w:bCs/>
          <w:color w:val="000000"/>
        </w:rPr>
        <w:t> </w:t>
      </w:r>
      <w:r>
        <w:rPr>
          <w:rStyle w:val="c9"/>
          <w:color w:val="000000"/>
        </w:rPr>
        <w:t>Н.И. Вавилов</w:t>
      </w:r>
      <w:r>
        <w:rPr>
          <w:rStyle w:val="c21"/>
          <w:b/>
          <w:bCs/>
          <w:color w:val="000000"/>
        </w:rPr>
        <w:t>    </w:t>
      </w:r>
      <w:r>
        <w:rPr>
          <w:rStyle w:val="c1"/>
          <w:color w:val="000000"/>
        </w:rPr>
        <w:t>б) К. Линней   в) Ж.Б. Ламарк    г) Ч.Дарвин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К результатам эволюции относится: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9"/>
          <w:color w:val="000000"/>
        </w:rPr>
        <w:t>а)</w:t>
      </w:r>
      <w:r>
        <w:rPr>
          <w:rStyle w:val="c21"/>
          <w:b/>
          <w:bCs/>
          <w:color w:val="000000"/>
        </w:rPr>
        <w:t> </w:t>
      </w:r>
      <w:r>
        <w:rPr>
          <w:rStyle w:val="c9"/>
          <w:color w:val="000000"/>
        </w:rPr>
        <w:t>естественный отбор</w:t>
      </w:r>
      <w:r>
        <w:rPr>
          <w:rStyle w:val="c21"/>
          <w:b/>
          <w:bCs/>
          <w:color w:val="000000"/>
        </w:rPr>
        <w:t> </w:t>
      </w:r>
      <w:r>
        <w:rPr>
          <w:rStyle w:val="c1"/>
          <w:color w:val="000000"/>
        </w:rPr>
        <w:t>б) видообразование   в) искусственный отбор  г) наследственность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Какой из перечисленных признаков можно отнести к экологическому критерию вида обыкновенного ежа?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наличие игл на теле                б) наземный образ жизни  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</w:t>
      </w:r>
      <w:proofErr w:type="gramStart"/>
      <w:r>
        <w:rPr>
          <w:rStyle w:val="c1"/>
          <w:color w:val="000000"/>
        </w:rPr>
        <w:t>)р</w:t>
      </w:r>
      <w:proofErr w:type="gramEnd"/>
      <w:r>
        <w:rPr>
          <w:rStyle w:val="c1"/>
          <w:color w:val="000000"/>
        </w:rPr>
        <w:t>аспространение в Европе      г)число хромосом в соматических клетках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Мух</w:t>
      </w:r>
      <w:proofErr w:type="gramStart"/>
      <w:r>
        <w:rPr>
          <w:rStyle w:val="c1"/>
          <w:color w:val="000000"/>
        </w:rPr>
        <w:t>и-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пчеловидки</w:t>
      </w:r>
      <w:proofErr w:type="spellEnd"/>
      <w:r>
        <w:rPr>
          <w:rStyle w:val="c1"/>
          <w:color w:val="000000"/>
        </w:rPr>
        <w:t xml:space="preserve"> внешним видом похожи на пчёл. Какую форму приспособления иллюстрирует данный пример?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маскировку   б) мимикрию    в) сезонную окраску   г) расчленяющую окраску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Выберите пример ароморфоза: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появление корневой системы у древних папоротников  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Б) формирование разнообразных листьев у растений  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 формирование различий в строении цветков у растений  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Г) образование нектарников в цветках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6. Скрещиванию разных видов синиц, обитающих в пределах одного лесного массива, препятствует: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отсутствие мест для гнездования      б) нарушение светового режима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В) различие потребляемых кормов         г) разный хромосомный набор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7. К палеонтологическим доказательствам эволюции органического мира относят: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сходство зародышей позвоночных животных              б) наличие ископаемых переходных форм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В) сходство островных и материковых флоры и фауны   г</w:t>
      </w:r>
      <w:proofErr w:type="gramStart"/>
      <w:r>
        <w:rPr>
          <w:rStyle w:val="c1"/>
          <w:color w:val="000000"/>
        </w:rPr>
        <w:t>)н</w:t>
      </w:r>
      <w:proofErr w:type="gramEnd"/>
      <w:r>
        <w:rPr>
          <w:rStyle w:val="c1"/>
          <w:color w:val="000000"/>
        </w:rPr>
        <w:t>аличие рудиментов, атавизмов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8. Какую роль в жизни вида играет стабилизирующий отбор?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приводит к появлению новой нормы реакции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Б) изменяет генетическую структуру вида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 устраняет особей с  резкими отклонениями признака от нормы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Г) способствует образованию новых видов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6"/>
        <w:shd w:val="clear" w:color="auto" w:fill="FFFFFF"/>
        <w:spacing w:before="0" w:beforeAutospacing="0" w:after="0" w:afterAutospacing="0"/>
        <w:ind w:right="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9. Признаки, формирующиеся у особей в процессе естественного отбора, полезны: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ind w:right="80"/>
        <w:rPr>
          <w:rStyle w:val="c1"/>
          <w:color w:val="000000"/>
        </w:rPr>
      </w:pPr>
      <w:r>
        <w:rPr>
          <w:rStyle w:val="c1"/>
          <w:color w:val="000000"/>
        </w:rPr>
        <w:t>а) человеку   б) виду    в) биоценозу     г) окружающей среде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ind w:right="80"/>
        <w:rPr>
          <w:rFonts w:ascii="Calibri" w:hAnsi="Calibri"/>
          <w:color w:val="000000"/>
          <w:sz w:val="22"/>
          <w:szCs w:val="22"/>
        </w:rPr>
      </w:pP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10. Мимикрия – это результат: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усложнения развития организмов                     б) приспособления к паразитическому образу жизни</w:t>
      </w:r>
    </w:p>
    <w:p w:rsidR="0077738C" w:rsidRDefault="0077738C" w:rsidP="007773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В) отбора сходных мутаций у различных видов    г) повышения уровня организации живого</w:t>
      </w:r>
    </w:p>
    <w:p w:rsidR="0077738C" w:rsidRDefault="0077738C" w:rsidP="0077738C"/>
    <w:p w:rsidR="00E56836" w:rsidRDefault="00E56836" w:rsidP="00E56836">
      <w:pPr>
        <w:shd w:val="clear" w:color="auto" w:fill="FFFFFF"/>
        <w:spacing w:after="135" w:line="240" w:lineRule="auto"/>
        <w:rPr>
          <w:rStyle w:val="c9"/>
          <w:color w:val="000000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Часть В.</w:t>
      </w:r>
      <w:r w:rsidRPr="00A301FE">
        <w:rPr>
          <w:rStyle w:val="c9"/>
          <w:color w:val="000000"/>
        </w:rPr>
        <w:t xml:space="preserve"> </w:t>
      </w:r>
    </w:p>
    <w:p w:rsidR="00E56836" w:rsidRDefault="00E56836" w:rsidP="00E56836">
      <w:pPr>
        <w:jc w:val="both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0E2616" w:rsidRPr="001855F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855F6">
        <w:rPr>
          <w:b/>
        </w:rPr>
        <w:t>В 1</w:t>
      </w:r>
      <w:r w:rsidRPr="001855F6">
        <w:rPr>
          <w:b/>
          <w:color w:val="000000"/>
        </w:rPr>
        <w:t xml:space="preserve"> </w:t>
      </w:r>
      <w:r w:rsidRPr="001855F6">
        <w:rPr>
          <w:rStyle w:val="c1"/>
          <w:b/>
          <w:color w:val="000000"/>
        </w:rPr>
        <w:t>. Установите последовательность формирования ароморфозов в эволюции хордовых животных: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 возникновение лёгких         Б) образование головного и спинного мозга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В) образование хорды              Г) возникновение четырёхкамерного сердца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E2616" w:rsidRPr="001855F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855F6">
        <w:rPr>
          <w:rStyle w:val="c1"/>
          <w:b/>
          <w:color w:val="000000"/>
        </w:rPr>
        <w:t>В</w:t>
      </w:r>
      <w:proofErr w:type="gramStart"/>
      <w:r w:rsidRPr="001855F6">
        <w:rPr>
          <w:rStyle w:val="c1"/>
          <w:b/>
          <w:color w:val="000000"/>
        </w:rPr>
        <w:t>2</w:t>
      </w:r>
      <w:proofErr w:type="gramEnd"/>
      <w:r w:rsidRPr="001855F6">
        <w:rPr>
          <w:rStyle w:val="c1"/>
          <w:b/>
          <w:color w:val="000000"/>
        </w:rPr>
        <w:t>.  Установите соответствие между животным и типом окраски покровов его тела:</w:t>
      </w:r>
    </w:p>
    <w:p w:rsidR="000E2616" w:rsidRPr="001855F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855F6">
        <w:rPr>
          <w:rStyle w:val="c1"/>
          <w:b/>
          <w:color w:val="000000"/>
        </w:rPr>
        <w:t>Животное                                                                             Тип окраски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А) медоносная пчела                                                   1) покровительственная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Б) речной окунь                                                           2) </w:t>
      </w:r>
      <w:proofErr w:type="gramStart"/>
      <w:r>
        <w:rPr>
          <w:rStyle w:val="c1"/>
          <w:color w:val="000000"/>
        </w:rPr>
        <w:t>предупреждающая</w:t>
      </w:r>
      <w:proofErr w:type="gramEnd"/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 божья коровка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Г) колорадский жук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Д) белая куропатка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Е</w:t>
      </w:r>
      <w:r>
        <w:rPr>
          <w:rStyle w:val="c15"/>
          <w:b/>
          <w:bCs/>
          <w:color w:val="000000"/>
        </w:rPr>
        <w:t>)</w:t>
      </w:r>
      <w:r>
        <w:rPr>
          <w:rStyle w:val="c1"/>
          <w:color w:val="000000"/>
        </w:rPr>
        <w:t> заяц беляк</w:t>
      </w:r>
    </w:p>
    <w:p w:rsidR="001855F6" w:rsidRDefault="001855F6" w:rsidP="000E2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E2616" w:rsidRPr="001855F6" w:rsidRDefault="001855F6" w:rsidP="000E2616">
      <w:pPr>
        <w:pStyle w:val="c26"/>
        <w:shd w:val="clear" w:color="auto" w:fill="FFFFFF"/>
        <w:spacing w:before="0" w:beforeAutospacing="0" w:after="0" w:afterAutospacing="0"/>
        <w:ind w:right="60"/>
        <w:jc w:val="both"/>
        <w:rPr>
          <w:rFonts w:ascii="Calibri" w:hAnsi="Calibri"/>
          <w:b/>
          <w:color w:val="000000"/>
          <w:sz w:val="22"/>
          <w:szCs w:val="22"/>
        </w:rPr>
      </w:pPr>
      <w:r w:rsidRPr="001855F6">
        <w:rPr>
          <w:rStyle w:val="c1"/>
          <w:b/>
          <w:color w:val="000000"/>
        </w:rPr>
        <w:t xml:space="preserve">В </w:t>
      </w:r>
      <w:r w:rsidR="000E2616" w:rsidRPr="001855F6">
        <w:rPr>
          <w:rStyle w:val="c1"/>
          <w:b/>
          <w:color w:val="000000"/>
        </w:rPr>
        <w:t>3.Установите соответствие между признаком обыкновенной беззубки и критерием вида, который он характеризует.</w:t>
      </w:r>
    </w:p>
    <w:p w:rsidR="000E2616" w:rsidRPr="001855F6" w:rsidRDefault="000E2616" w:rsidP="000E2616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2"/>
          <w:szCs w:val="22"/>
        </w:rPr>
      </w:pPr>
      <w:r w:rsidRPr="001855F6">
        <w:rPr>
          <w:rStyle w:val="c1"/>
          <w:b/>
          <w:color w:val="000000"/>
        </w:rPr>
        <w:t>Признак                                                                Критерий вида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тело покрыто мантией                                             1) </w:t>
      </w:r>
      <w:proofErr w:type="gramStart"/>
      <w:r>
        <w:rPr>
          <w:rStyle w:val="c1"/>
          <w:color w:val="000000"/>
        </w:rPr>
        <w:t>морфологический</w:t>
      </w:r>
      <w:proofErr w:type="gramEnd"/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Б) раковина имеет две створки                                    2) </w:t>
      </w:r>
      <w:proofErr w:type="gramStart"/>
      <w:r>
        <w:rPr>
          <w:rStyle w:val="c1"/>
          <w:color w:val="000000"/>
        </w:rPr>
        <w:t>экологический</w:t>
      </w:r>
      <w:proofErr w:type="gramEnd"/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</w:t>
      </w:r>
      <w:proofErr w:type="gramStart"/>
      <w:r>
        <w:rPr>
          <w:rStyle w:val="c1"/>
          <w:color w:val="000000"/>
        </w:rPr>
        <w:t>)о</w:t>
      </w:r>
      <w:proofErr w:type="gramEnd"/>
      <w:r>
        <w:rPr>
          <w:rStyle w:val="c1"/>
          <w:color w:val="000000"/>
        </w:rPr>
        <w:t>битает в пресных водоемах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Г) кровеносная система незамкнутая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Д) питание водными микроорганизмами</w:t>
      </w:r>
    </w:p>
    <w:p w:rsidR="000E2616" w:rsidRDefault="000E261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Style w:val="c1"/>
          <w:color w:val="000000"/>
        </w:rPr>
      </w:pPr>
      <w:r>
        <w:rPr>
          <w:rStyle w:val="c1"/>
          <w:color w:val="000000"/>
        </w:rPr>
        <w:t>Е) личинка развивается в воде.</w:t>
      </w:r>
    </w:p>
    <w:p w:rsidR="001855F6" w:rsidRDefault="001855F6" w:rsidP="000E2616">
      <w:pPr>
        <w:pStyle w:val="c2"/>
        <w:shd w:val="clear" w:color="auto" w:fill="FFFFFF"/>
        <w:spacing w:before="0" w:beforeAutospacing="0" w:after="0" w:afterAutospacing="0"/>
        <w:ind w:right="60" w:firstLine="568"/>
        <w:rPr>
          <w:rStyle w:val="c1"/>
          <w:color w:val="000000"/>
        </w:rPr>
      </w:pP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1855F6" w:rsidRPr="001855F6" w:rsidRDefault="00F61390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</w:rPr>
        <w:t>В 4</w:t>
      </w:r>
      <w:r w:rsidR="001855F6" w:rsidRPr="001855F6">
        <w:rPr>
          <w:rStyle w:val="c1"/>
          <w:b/>
          <w:color w:val="000000"/>
        </w:rPr>
        <w:t>. Установите соответствие между характеристикой естественного отбора и его формой:</w:t>
      </w:r>
    </w:p>
    <w:p w:rsidR="001855F6" w:rsidRP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1855F6">
        <w:rPr>
          <w:rStyle w:val="c1"/>
          <w:b/>
          <w:color w:val="000000"/>
        </w:rPr>
        <w:t>Характеристика                                                                                                              Форма отбора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сохраняет среднее значение признака                                                   1)  </w:t>
      </w:r>
      <w:proofErr w:type="gramStart"/>
      <w:r>
        <w:rPr>
          <w:rStyle w:val="c1"/>
          <w:color w:val="000000"/>
        </w:rPr>
        <w:t>движущая</w:t>
      </w:r>
      <w:proofErr w:type="gramEnd"/>
      <w:r>
        <w:rPr>
          <w:rStyle w:val="c1"/>
          <w:color w:val="000000"/>
        </w:rPr>
        <w:t xml:space="preserve">             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Б) способствует приспособлению к изменившимся условиям среды      2)</w:t>
      </w:r>
      <w:proofErr w:type="gramStart"/>
      <w:r>
        <w:rPr>
          <w:rStyle w:val="c1"/>
          <w:color w:val="000000"/>
        </w:rPr>
        <w:t>стабилизирующая</w:t>
      </w:r>
      <w:proofErr w:type="gramEnd"/>
      <w:r>
        <w:rPr>
          <w:rStyle w:val="c1"/>
          <w:color w:val="000000"/>
        </w:rPr>
        <w:t xml:space="preserve">                                 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 сохраняет особи с признаком, отклоняющимся от его среднего значения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Г) способствует увеличению многообразия организмов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Д) способствует сохранению видовых признаков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55F6" w:rsidRPr="00F61390" w:rsidRDefault="00F61390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</w:rPr>
        <w:t xml:space="preserve">В 5 </w:t>
      </w:r>
      <w:r w:rsidR="001855F6" w:rsidRPr="00F61390">
        <w:rPr>
          <w:rStyle w:val="c1"/>
          <w:b/>
          <w:color w:val="000000"/>
        </w:rPr>
        <w:t>.Установите соответствие между характеристикой систематической группы и направлением её эволюции.</w:t>
      </w:r>
    </w:p>
    <w:p w:rsidR="001855F6" w:rsidRPr="00F61390" w:rsidRDefault="001855F6" w:rsidP="001855F6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b/>
          <w:color w:val="000000"/>
          <w:sz w:val="22"/>
          <w:szCs w:val="22"/>
        </w:rPr>
      </w:pPr>
      <w:r w:rsidRPr="00F61390">
        <w:rPr>
          <w:rStyle w:val="c1"/>
          <w:b/>
          <w:color w:val="000000"/>
        </w:rPr>
        <w:t>Характеристика                                    Направления эволюции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</w:t>
      </w:r>
      <w:proofErr w:type="gramStart"/>
      <w:r>
        <w:rPr>
          <w:rStyle w:val="c1"/>
          <w:color w:val="000000"/>
        </w:rPr>
        <w:t>)м</w:t>
      </w:r>
      <w:proofErr w:type="gramEnd"/>
      <w:r>
        <w:rPr>
          <w:rStyle w:val="c1"/>
          <w:color w:val="000000"/>
        </w:rPr>
        <w:t>ногообразие видов                            1) биологический прогресс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Б) ограниченный ареал                            2) биологический регресс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 небольшое число видов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Г) широкие экологические адаптации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Д) широкий ареал</w:t>
      </w:r>
    </w:p>
    <w:p w:rsidR="001855F6" w:rsidRDefault="001855F6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Е) уменьшение числа популяций  </w:t>
      </w:r>
    </w:p>
    <w:p w:rsidR="00F61390" w:rsidRDefault="00F61390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61390" w:rsidRDefault="00F61390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61390" w:rsidRDefault="00F61390" w:rsidP="001855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61390" w:rsidRPr="00F61390" w:rsidRDefault="00F61390" w:rsidP="00F613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F6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6. К каждому понятию, приведенному в левой колонке, подберите следующие особенности:</w:t>
      </w:r>
    </w:p>
    <w:tbl>
      <w:tblPr>
        <w:tblW w:w="12225" w:type="dxa"/>
        <w:tblInd w:w="-1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5"/>
        <w:gridCol w:w="2380"/>
      </w:tblGrid>
      <w:tr w:rsidR="00F61390" w:rsidRPr="00F61390" w:rsidTr="00F61390">
        <w:tc>
          <w:tcPr>
            <w:tcW w:w="9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</w:tr>
      <w:tr w:rsidR="00F61390" w:rsidRPr="00F61390" w:rsidTr="00F61390">
        <w:tc>
          <w:tcPr>
            <w:tcW w:w="9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генофонд группы генетически открытая система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Вид</w:t>
            </w:r>
          </w:p>
        </w:tc>
      </w:tr>
      <w:tr w:rsidR="00F61390" w:rsidRPr="00F61390" w:rsidTr="00F61390">
        <w:tc>
          <w:tcPr>
            <w:tcW w:w="9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генофонд группы генетически закрытая система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Популяция</w:t>
            </w:r>
          </w:p>
        </w:tc>
      </w:tr>
      <w:tr w:rsidR="00F61390" w:rsidRPr="00F61390" w:rsidTr="00F61390">
        <w:tc>
          <w:tcPr>
            <w:tcW w:w="9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группа особей генетически, экологически и репродуктивно обособлена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61390" w:rsidRPr="00F61390" w:rsidTr="00F61390">
        <w:trPr>
          <w:trHeight w:val="420"/>
        </w:trPr>
        <w:tc>
          <w:tcPr>
            <w:tcW w:w="9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все особи группы имеют общую генетическую программу, возникшую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предшествующей эволюции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61390" w:rsidRDefault="00F61390" w:rsidP="00F6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90" w:rsidRPr="00F61390" w:rsidRDefault="00F61390" w:rsidP="00F613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</w:t>
      </w:r>
      <w:r w:rsidRPr="00F6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6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характером приспособления и направлением органической эволюции:</w:t>
      </w:r>
    </w:p>
    <w:tbl>
      <w:tblPr>
        <w:tblW w:w="12225" w:type="dxa"/>
        <w:tblInd w:w="-1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7"/>
        <w:gridCol w:w="3878"/>
      </w:tblGrid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Приспособления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эволюции</w:t>
            </w:r>
          </w:p>
        </w:tc>
      </w:tr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возникновение покровительственной окраски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ароморфоз</w:t>
            </w:r>
          </w:p>
        </w:tc>
      </w:tr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возникновение редукции пальцев на ногах копытных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идиоадаптация</w:t>
            </w:r>
          </w:p>
        </w:tc>
      </w:tr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возникновение полового размножения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общая дегенерация</w:t>
            </w:r>
          </w:p>
        </w:tc>
      </w:tr>
      <w:tr w:rsidR="00F61390" w:rsidRPr="00F61390" w:rsidTr="00F61390">
        <w:trPr>
          <w:trHeight w:val="420"/>
        </w:trPr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возникновение шерсти млекопитающих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возникновение плотной кутикулы на листьях растений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61390" w:rsidRPr="00F61390" w:rsidTr="00F61390"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61390" w:rsidRPr="00F61390" w:rsidRDefault="00F61390" w:rsidP="00F613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возникновение сходства некоторых бабочек с листьями растений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390" w:rsidRPr="00F61390" w:rsidRDefault="00F61390" w:rsidP="00F6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7738C" w:rsidRPr="001855F6" w:rsidRDefault="0077738C">
      <w:pPr>
        <w:rPr>
          <w:b/>
        </w:rPr>
      </w:pPr>
    </w:p>
    <w:p w:rsidR="001855F6" w:rsidRPr="001855F6" w:rsidRDefault="00F61390" w:rsidP="001855F6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8 </w:t>
      </w:r>
      <w:r w:rsidR="001855F6" w:rsidRPr="0018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W w:w="12225" w:type="dxa"/>
        <w:tblInd w:w="-1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8"/>
        <w:gridCol w:w="563"/>
        <w:gridCol w:w="3574"/>
      </w:tblGrid>
      <w:tr w:rsidR="001855F6" w:rsidRPr="001855F6" w:rsidTr="001855F6"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5F6" w:rsidRPr="001855F6" w:rsidRDefault="001855F6" w:rsidP="001855F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5F6" w:rsidRPr="001855F6" w:rsidRDefault="001855F6" w:rsidP="001855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5F6" w:rsidRPr="001855F6" w:rsidRDefault="001855F6" w:rsidP="001855F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61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1855F6" w:rsidRPr="001855F6" w:rsidTr="001855F6"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возникновение ласт у дельфина</w:t>
            </w:r>
          </w:p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возникновение </w:t>
            </w:r>
            <w:proofErr w:type="spellStart"/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трёхкамерного</w:t>
            </w:r>
            <w:proofErr w:type="spellEnd"/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 у земноводных</w:t>
            </w:r>
          </w:p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исчезновение пищеварительной системы у цепней</w:t>
            </w:r>
          </w:p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ухудшение зрения у крота</w:t>
            </w:r>
          </w:p>
          <w:p w:rsidR="001855F6" w:rsidRPr="001855F6" w:rsidRDefault="001855F6" w:rsidP="001855F6">
            <w:pPr>
              <w:spacing w:after="0" w:line="240" w:lineRule="auto"/>
              <w:ind w:firstLine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возникновение двойного оплодотворения у цветковых растений</w:t>
            </w:r>
          </w:p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отсутствие листьев и настоящих корней</w:t>
            </w:r>
          </w:p>
          <w:p w:rsidR="001855F6" w:rsidRPr="001855F6" w:rsidRDefault="001855F6" w:rsidP="001855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повилики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5F6" w:rsidRPr="001855F6" w:rsidRDefault="001855F6" w:rsidP="001855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ароморфоз</w:t>
            </w:r>
          </w:p>
          <w:p w:rsidR="001855F6" w:rsidRPr="001855F6" w:rsidRDefault="001855F6" w:rsidP="001855F6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идиоадаптация</w:t>
            </w:r>
          </w:p>
          <w:p w:rsidR="001855F6" w:rsidRPr="001855F6" w:rsidRDefault="001855F6" w:rsidP="001855F6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8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общая дегенерация</w:t>
            </w:r>
          </w:p>
        </w:tc>
      </w:tr>
    </w:tbl>
    <w:p w:rsidR="001855F6" w:rsidRDefault="001855F6"/>
    <w:p w:rsidR="008A4232" w:rsidRPr="008A4232" w:rsidRDefault="008A4232" w:rsidP="008A4232">
      <w:pPr>
        <w:pStyle w:val="a3"/>
        <w:shd w:val="clear" w:color="auto" w:fill="FFFFFF"/>
      </w:pPr>
      <w:r w:rsidRPr="008A4232">
        <w:rPr>
          <w:b/>
        </w:rPr>
        <w:t>Задание 3. Установить правильную последовательность процессов</w:t>
      </w:r>
      <w:r w:rsidRPr="008A4232">
        <w:t xml:space="preserve">. 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br/>
        <w:t>В 9 .Установите последовательность ароморфозов в эволюции растений, обусловивших появление более высокоорганизованных форм</w:t>
      </w:r>
      <w:r w:rsidRPr="008A4232">
        <w:rPr>
          <w:color w:val="000000"/>
        </w:rPr>
        <w:br/>
        <w:t>1) дифференциация клеток и появление тканей</w:t>
      </w:r>
      <w:r w:rsidRPr="008A4232">
        <w:rPr>
          <w:color w:val="000000"/>
        </w:rPr>
        <w:br/>
        <w:t>2) появление семени</w:t>
      </w:r>
      <w:r w:rsidRPr="008A4232">
        <w:rPr>
          <w:color w:val="000000"/>
        </w:rPr>
        <w:br/>
        <w:t>3) образование цветка и плода</w:t>
      </w:r>
      <w:r w:rsidRPr="008A4232">
        <w:rPr>
          <w:color w:val="000000"/>
        </w:rPr>
        <w:br/>
        <w:t>4) появление фотосинтеза</w:t>
      </w:r>
      <w:r w:rsidRPr="008A4232">
        <w:rPr>
          <w:color w:val="000000"/>
        </w:rPr>
        <w:br/>
        <w:t>5) формирование корневой системы и листьев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lastRenderedPageBreak/>
        <w:t xml:space="preserve">В 10 .Расположите растения в последовательности, отражающей усложнение их организации в процессе эволюции систематических групп, </w:t>
      </w:r>
      <w:proofErr w:type="gramStart"/>
      <w:r w:rsidRPr="008A4232">
        <w:rPr>
          <w:b/>
          <w:bCs/>
          <w:color w:val="000000"/>
        </w:rPr>
        <w:t>к</w:t>
      </w:r>
      <w:proofErr w:type="gramEnd"/>
      <w:r w:rsidRPr="008A4232">
        <w:rPr>
          <w:b/>
          <w:bCs/>
          <w:color w:val="000000"/>
        </w:rPr>
        <w:t xml:space="preserve"> которых они принадлежат.</w:t>
      </w:r>
      <w:r w:rsidRPr="008A4232">
        <w:rPr>
          <w:color w:val="000000"/>
        </w:rPr>
        <w:br/>
        <w:t>1) Хламидомонада</w:t>
      </w:r>
      <w:r w:rsidRPr="008A4232">
        <w:rPr>
          <w:color w:val="000000"/>
        </w:rPr>
        <w:br/>
        <w:t>2) Псилофит</w:t>
      </w:r>
      <w:r w:rsidRPr="008A4232">
        <w:rPr>
          <w:color w:val="000000"/>
        </w:rPr>
        <w:br/>
        <w:t>3) Пихта Обыкновенная</w:t>
      </w:r>
      <w:r w:rsidRPr="008A4232">
        <w:rPr>
          <w:color w:val="000000"/>
        </w:rPr>
        <w:br/>
        <w:t xml:space="preserve">4) </w:t>
      </w:r>
      <w:proofErr w:type="spellStart"/>
      <w:r w:rsidRPr="008A4232">
        <w:rPr>
          <w:color w:val="000000"/>
        </w:rPr>
        <w:t>Страусник</w:t>
      </w:r>
      <w:proofErr w:type="spellEnd"/>
      <w:r w:rsidRPr="008A4232">
        <w:rPr>
          <w:color w:val="000000"/>
        </w:rPr>
        <w:br/>
        <w:t>5) Ромашка аптечная</w:t>
      </w:r>
      <w:r w:rsidRPr="008A4232">
        <w:rPr>
          <w:color w:val="000000"/>
        </w:rPr>
        <w:br/>
        <w:t>6) Спирогира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t>В 11 .Установите, в какой хронологической последовательности появились на Земле основные группы растений</w:t>
      </w:r>
      <w:r w:rsidRPr="008A4232">
        <w:rPr>
          <w:color w:val="000000"/>
        </w:rPr>
        <w:br/>
        <w:t>1) Псилофиты</w:t>
      </w:r>
      <w:r w:rsidRPr="008A4232">
        <w:rPr>
          <w:color w:val="000000"/>
        </w:rPr>
        <w:br/>
        <w:t>2) Отдел Голосеменные</w:t>
      </w:r>
      <w:r w:rsidRPr="008A4232">
        <w:rPr>
          <w:color w:val="000000"/>
        </w:rPr>
        <w:br/>
        <w:t>3) Семенные папоротники</w:t>
      </w:r>
      <w:r w:rsidRPr="008A4232">
        <w:rPr>
          <w:color w:val="000000"/>
        </w:rPr>
        <w:br/>
        <w:t>4) Одноклеточные водоросли</w:t>
      </w:r>
      <w:r w:rsidRPr="008A4232">
        <w:rPr>
          <w:color w:val="000000"/>
        </w:rPr>
        <w:br/>
        <w:t>5) Многоклеточные водоросли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t>В 12 .Установите, в какой хронологической последовательности появились на Земле основные группы растений</w:t>
      </w:r>
      <w:r w:rsidRPr="008A4232">
        <w:rPr>
          <w:color w:val="000000"/>
        </w:rPr>
        <w:br/>
        <w:t>1) зеленые водоросли</w:t>
      </w:r>
      <w:r w:rsidRPr="008A4232">
        <w:rPr>
          <w:color w:val="000000"/>
        </w:rPr>
        <w:br/>
        <w:t>2) Отдел хвощевидные</w:t>
      </w:r>
      <w:r w:rsidRPr="008A4232">
        <w:rPr>
          <w:color w:val="000000"/>
        </w:rPr>
        <w:br/>
        <w:t>3) семенные папоротники</w:t>
      </w:r>
      <w:r w:rsidRPr="008A4232">
        <w:rPr>
          <w:color w:val="000000"/>
        </w:rPr>
        <w:br/>
        <w:t>4) Псилофиты</w:t>
      </w:r>
      <w:r w:rsidRPr="008A4232">
        <w:rPr>
          <w:color w:val="000000"/>
        </w:rPr>
        <w:br/>
        <w:t>5) Отдел Голосеменные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t>В 13 .Установите правильную последовательность возникновения важнейших ароморфозов у растений. Запишите соответствующую последовательность цифр.</w:t>
      </w:r>
      <w:r w:rsidRPr="008A4232">
        <w:rPr>
          <w:color w:val="000000"/>
        </w:rPr>
        <w:br/>
        <w:t xml:space="preserve">1) возникновение </w:t>
      </w:r>
      <w:proofErr w:type="spellStart"/>
      <w:r w:rsidRPr="008A4232">
        <w:rPr>
          <w:color w:val="000000"/>
        </w:rPr>
        <w:t>многоклеточности</w:t>
      </w:r>
      <w:proofErr w:type="spellEnd"/>
      <w:r w:rsidRPr="008A4232">
        <w:rPr>
          <w:color w:val="000000"/>
        </w:rPr>
        <w:br/>
        <w:t>2) появление корней и корневищ</w:t>
      </w:r>
      <w:r w:rsidRPr="008A4232">
        <w:rPr>
          <w:color w:val="000000"/>
        </w:rPr>
        <w:br/>
        <w:t>3) развитие тканей</w:t>
      </w:r>
      <w:r w:rsidRPr="008A4232">
        <w:rPr>
          <w:color w:val="000000"/>
        </w:rPr>
        <w:br/>
        <w:t>4) образование семени</w:t>
      </w:r>
      <w:r w:rsidRPr="008A4232">
        <w:rPr>
          <w:color w:val="000000"/>
        </w:rPr>
        <w:br/>
        <w:t>5) возникновение фотосинтеза</w:t>
      </w:r>
      <w:r w:rsidRPr="008A4232">
        <w:rPr>
          <w:color w:val="000000"/>
        </w:rPr>
        <w:br/>
        <w:t>6) возникновение двойного оплодотворения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t xml:space="preserve"> В 14 .Установите последовательность появления следующих групп растений. Запишите соответствующую последовательность цифр.</w:t>
      </w:r>
      <w:r w:rsidRPr="008A4232">
        <w:rPr>
          <w:color w:val="000000"/>
        </w:rPr>
        <w:br/>
        <w:t xml:space="preserve">1) </w:t>
      </w:r>
      <w:proofErr w:type="spellStart"/>
      <w:r w:rsidRPr="008A4232">
        <w:rPr>
          <w:color w:val="000000"/>
        </w:rPr>
        <w:t>Риниофиты</w:t>
      </w:r>
      <w:proofErr w:type="spellEnd"/>
      <w:r w:rsidRPr="008A4232">
        <w:rPr>
          <w:color w:val="000000"/>
        </w:rPr>
        <w:br/>
        <w:t>2) Плауновидные</w:t>
      </w:r>
      <w:r w:rsidRPr="008A4232">
        <w:rPr>
          <w:color w:val="000000"/>
        </w:rPr>
        <w:br/>
        <w:t>3) Водоросли</w:t>
      </w:r>
      <w:r w:rsidRPr="008A4232">
        <w:rPr>
          <w:color w:val="000000"/>
        </w:rPr>
        <w:br/>
        <w:t>4) Голосеменные</w:t>
      </w:r>
      <w:r w:rsidRPr="008A4232">
        <w:rPr>
          <w:color w:val="000000"/>
        </w:rPr>
        <w:br/>
        <w:t>5) Покрытосеменные</w:t>
      </w:r>
    </w:p>
    <w:p w:rsidR="008A4232" w:rsidRPr="008A4232" w:rsidRDefault="008A4232" w:rsidP="008A4232">
      <w:pPr>
        <w:pStyle w:val="a3"/>
        <w:shd w:val="clear" w:color="auto" w:fill="FFFFFF"/>
        <w:rPr>
          <w:color w:val="000000"/>
        </w:rPr>
      </w:pPr>
      <w:r w:rsidRPr="008A4232">
        <w:rPr>
          <w:b/>
          <w:bCs/>
          <w:color w:val="000000"/>
        </w:rPr>
        <w:t>В 15 .Установите последовательность систематического положения растений, начиная с наименьшей категории. Запишите соответствующую последовательность цифр.</w:t>
      </w:r>
      <w:r w:rsidRPr="008A4232">
        <w:rPr>
          <w:color w:val="000000"/>
        </w:rPr>
        <w:br/>
        <w:t>1) псилофиты</w:t>
      </w:r>
      <w:r w:rsidRPr="008A4232">
        <w:rPr>
          <w:color w:val="000000"/>
        </w:rPr>
        <w:br/>
        <w:t>2) одноклеточные водоросли</w:t>
      </w:r>
      <w:r w:rsidRPr="008A4232">
        <w:rPr>
          <w:color w:val="000000"/>
        </w:rPr>
        <w:br/>
        <w:t>3) многоклеточные водоросли</w:t>
      </w:r>
      <w:r w:rsidRPr="008A4232">
        <w:rPr>
          <w:color w:val="000000"/>
        </w:rPr>
        <w:br/>
        <w:t>4) Отдел Голосеменные</w:t>
      </w:r>
      <w:r w:rsidRPr="008A4232">
        <w:rPr>
          <w:color w:val="000000"/>
        </w:rPr>
        <w:br/>
        <w:t>5) Отдел Папоротниковидные</w:t>
      </w:r>
      <w:r w:rsidRPr="008A4232">
        <w:rPr>
          <w:color w:val="000000"/>
        </w:rPr>
        <w:br/>
        <w:t>6) Отдел Цветковые</w:t>
      </w:r>
    </w:p>
    <w:p w:rsidR="008A4232" w:rsidRPr="009C5C41" w:rsidRDefault="008A4232">
      <w:pPr>
        <w:rPr>
          <w:rFonts w:ascii="Times New Roman" w:hAnsi="Times New Roman" w:cs="Times New Roman"/>
          <w:b/>
          <w:sz w:val="28"/>
          <w:szCs w:val="28"/>
        </w:rPr>
      </w:pPr>
      <w:r w:rsidRPr="009C5C41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="009C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41">
        <w:rPr>
          <w:rFonts w:ascii="Times New Roman" w:hAnsi="Times New Roman" w:cs="Times New Roman"/>
          <w:b/>
          <w:sz w:val="28"/>
          <w:szCs w:val="28"/>
        </w:rPr>
        <w:t xml:space="preserve"> Часть С</w:t>
      </w:r>
      <w:proofErr w:type="gramStart"/>
      <w:r w:rsidRPr="009C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4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A4232" w:rsidRPr="008A4232" w:rsidRDefault="008A4232" w:rsidP="008A4232">
      <w:pPr>
        <w:pStyle w:val="a3"/>
      </w:pPr>
      <w:r w:rsidRPr="009C5C41">
        <w:rPr>
          <w:b/>
        </w:rPr>
        <w:t>С</w:t>
      </w:r>
      <w:r w:rsidR="009C5C41" w:rsidRPr="009C5C41">
        <w:rPr>
          <w:b/>
        </w:rPr>
        <w:t xml:space="preserve"> </w:t>
      </w:r>
      <w:r w:rsidRPr="009C5C41">
        <w:rPr>
          <w:b/>
        </w:rPr>
        <w:t>1</w:t>
      </w:r>
      <w:r>
        <w:t xml:space="preserve">. </w:t>
      </w:r>
      <w:r w:rsidRPr="008A4232">
        <w:rPr>
          <w:b/>
          <w:bCs/>
          <w:color w:val="000000"/>
        </w:rPr>
        <w:t>.На рисунке изображены псилофиты — вымершие растения</w:t>
      </w:r>
      <w:r w:rsidRPr="008A4232">
        <w:rPr>
          <w:color w:val="000000"/>
        </w:rPr>
        <w:t>.</w:t>
      </w:r>
    </w:p>
    <w:p w:rsidR="008A4232" w:rsidRPr="008A4232" w:rsidRDefault="008A4232" w:rsidP="008A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75" cy="1647825"/>
            <wp:effectExtent l="19050" t="0" r="9525" b="0"/>
            <wp:docPr id="1" name="Рисунок 1" descr="t161705545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17055450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32" w:rsidRPr="008A4232" w:rsidRDefault="008A4232" w:rsidP="008A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фрагмент геохронологической таблицы, установите эру и период, в который появились данные организмы, а также возможного предка уровня отдела растений.</w:t>
      </w:r>
    </w:p>
    <w:p w:rsidR="008A4232" w:rsidRPr="008A4232" w:rsidRDefault="008A4232" w:rsidP="008A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по каким признакам псилофиты относятся к высшим споровым растениям.</w:t>
      </w:r>
    </w:p>
    <w:p w:rsidR="008A4232" w:rsidRPr="008A4232" w:rsidRDefault="008A4232" w:rsidP="008A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32" w:rsidRPr="008A4232" w:rsidRDefault="008A4232" w:rsidP="008A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32" w:rsidRPr="008A4232" w:rsidRDefault="008A4232" w:rsidP="008A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Геохронологическая таблица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1448"/>
        <w:gridCol w:w="5714"/>
      </w:tblGrid>
      <w:tr w:rsidR="008A4232" w:rsidRPr="008A4232" w:rsidTr="008A4232">
        <w:trPr>
          <w:tblCellSpacing w:w="15" w:type="dxa"/>
        </w:trPr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ЭРА, возраст</w:t>
            </w: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proofErr w:type="gramStart"/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Растительный мир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12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Мезозойская, 240</w:t>
            </w: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и распространяются покрытосеменные; сокращаются папоротники и голосеменные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Юра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Господствуют современные голосеменные, древние голосеменные вымирают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Триас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Господствуют древние голосеменные; появляются современные голосеменные; семенные папоротники вымирают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12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Палеозойская, 570</w:t>
            </w: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древние голосеменные; большое разнообразие семенных и травянистых папоротников; древовидные хвощи, плауны и папоротники вымирают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Карбон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древовидных папоротников, плаунов и хвощей (образовывали «каменноугольные леса»); появляются семенные папоротники; псилофиты исчезают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Девон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а затем вымирание псилофитов; возникновение основных групп споровых растений — плауновидных, хвощевидных, папоротниковидных; появление первых примитивных голосеменных; возникновение грибов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Силур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Господство водорослей; выход растений на сушу — появление </w:t>
            </w:r>
            <w:proofErr w:type="spellStart"/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риниофитов</w:t>
            </w:r>
            <w:proofErr w:type="spellEnd"/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(псилофитов)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Ордовик</w:t>
            </w:r>
            <w:proofErr w:type="spellEnd"/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водорослей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A4232" w:rsidRPr="008A4232" w:rsidRDefault="008A4232" w:rsidP="008A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Кембрий</w:t>
            </w: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Дивергентная эволюция водорослей; появление многоклеточных форм</w:t>
            </w:r>
          </w:p>
        </w:tc>
      </w:tr>
      <w:tr w:rsidR="008A4232" w:rsidRPr="008A4232" w:rsidTr="008A4232">
        <w:trPr>
          <w:tblCellSpacing w:w="15" w:type="dxa"/>
        </w:trPr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Протерозойская, 2600</w:t>
            </w:r>
          </w:p>
        </w:tc>
        <w:tc>
          <w:tcPr>
            <w:tcW w:w="7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A4232" w:rsidRPr="008A4232" w:rsidRDefault="008A4232" w:rsidP="008A4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 распространены </w:t>
            </w:r>
            <w:proofErr w:type="spellStart"/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синезелёные</w:t>
            </w:r>
            <w:proofErr w:type="spellEnd"/>
            <w:r w:rsidRPr="008A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зелёные одноклеточные водоросли, бактерии; появляются красные водоросли</w:t>
            </w:r>
          </w:p>
        </w:tc>
      </w:tr>
    </w:tbl>
    <w:p w:rsidR="00554664" w:rsidRDefault="00554664"/>
    <w:p w:rsidR="00554664" w:rsidRPr="00554664" w:rsidRDefault="00554664" w:rsidP="00554664">
      <w:pPr>
        <w:pStyle w:val="a3"/>
      </w:pPr>
      <w:r w:rsidRPr="009C5C41">
        <w:rPr>
          <w:b/>
        </w:rPr>
        <w:t>С 2.</w:t>
      </w:r>
      <w:r w:rsidRPr="00554664">
        <w:t xml:space="preserve"> .На рисунке изображен мамонт - вымершее животное, обитавшее 250 до 10 тысяч лет назад.</w:t>
      </w:r>
    </w:p>
    <w:p w:rsidR="00554664" w:rsidRPr="00554664" w:rsidRDefault="00554664" w:rsidP="0055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8125" cy="1714500"/>
            <wp:effectExtent l="19050" t="0" r="9525" b="0"/>
            <wp:docPr id="8" name="Рисунок 8" descr="t161705545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617055450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64" w:rsidRPr="00554664" w:rsidRDefault="00554664" w:rsidP="0055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фрагмент геохронологической таблицы, установите эру и период, в который обитал данный организм. Предположите причину вымирания данного животного.</w:t>
      </w:r>
    </w:p>
    <w:p w:rsidR="00554664" w:rsidRPr="00554664" w:rsidRDefault="00554664" w:rsidP="0055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664" w:rsidRPr="00554664" w:rsidRDefault="00554664" w:rsidP="00554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Геохронологическая таблица</w:t>
      </w:r>
    </w:p>
    <w:p w:rsidR="00554664" w:rsidRPr="00554664" w:rsidRDefault="00554664" w:rsidP="00554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628"/>
        <w:gridCol w:w="2803"/>
        <w:gridCol w:w="3059"/>
      </w:tblGrid>
      <w:tr w:rsidR="00554664" w:rsidRPr="00554664" w:rsidTr="00C21795">
        <w:trPr>
          <w:tblCellSpacing w:w="15" w:type="dxa"/>
        </w:trPr>
        <w:tc>
          <w:tcPr>
            <w:tcW w:w="188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EDEDE"/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ЭРА</w:t>
            </w:r>
          </w:p>
        </w:tc>
        <w:tc>
          <w:tcPr>
            <w:tcW w:w="147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EDEDE"/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и продолжительность</w:t>
            </w: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75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EDEDE"/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и растительный мир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EDEDE"/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продолж</w:t>
            </w:r>
            <w:proofErr w:type="gramStart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spellEnd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8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EDEDE"/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(</w:t>
            </w:r>
            <w:proofErr w:type="spellStart"/>
            <w:proofErr w:type="gramStart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55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назад)</w:t>
            </w:r>
          </w:p>
        </w:tc>
        <w:tc>
          <w:tcPr>
            <w:tcW w:w="147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Кайнозойская, 67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Антропоген, 1,5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и развитие человека. Животный мир принял современный облик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Неоген, 23,5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Господство млекопитающих и птиц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Палеоген, 42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хвостатых лемуров, позднее — парапитеков, дриопитеков. Бурный расцвет насекомых. Продолжается вымирание крупных пресмыкающихся. Исчезают многие группы головоногих моллюсков. </w:t>
            </w: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Господство покрытосеменных растений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Мезозойская, 163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Меловой, 70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высших млекопитающих и настоящих птиц, хотя зубастые птицы ещё распространены. Преобладают костистые рыбы. Сокращение папоротников и голосеменных растений. Появление и распространение покрытосеменных растений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Юрский, 58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первых птиц, примитивных млекопитающих, расцвет динозавров. Господство </w:t>
            </w:r>
            <w:proofErr w:type="gramStart"/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голосеменных</w:t>
            </w:r>
            <w:proofErr w:type="gramEnd"/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Процветание головоногих моллюсков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Триасовый, 35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расцвета пресмыкающихся. Появление костистых рыб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Палеозой,</w:t>
            </w: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340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570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Пермский, 55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Вымирание трилобитов. Возникновение зверозубых пресмыкающихся. Исчезновение каменноугольных лесов</w:t>
            </w:r>
          </w:p>
        </w:tc>
      </w:tr>
      <w:tr w:rsidR="00554664" w:rsidRPr="00554664" w:rsidTr="00C21795">
        <w:trPr>
          <w:tblCellSpacing w:w="15" w:type="dxa"/>
        </w:trPr>
        <w:tc>
          <w:tcPr>
            <w:tcW w:w="1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664" w:rsidRPr="00554664" w:rsidRDefault="00554664" w:rsidP="00C2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Каменноугольный,</w:t>
            </w:r>
            <w:r w:rsidRPr="0055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75–65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54664" w:rsidRPr="00554664" w:rsidRDefault="00554664" w:rsidP="00C21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земноводных. Появление первых пресмыкающихся. Характерно разнообразие насекомых</w:t>
            </w:r>
          </w:p>
        </w:tc>
      </w:tr>
      <w:tr w:rsidR="00C21795" w:rsidTr="00C2179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0"/>
        </w:trPr>
        <w:tc>
          <w:tcPr>
            <w:tcW w:w="4968" w:type="pct"/>
            <w:gridSpan w:val="4"/>
          </w:tcPr>
          <w:p w:rsidR="00C21795" w:rsidRDefault="00C21795" w:rsidP="00C21795"/>
        </w:tc>
      </w:tr>
    </w:tbl>
    <w:p w:rsidR="00554664" w:rsidRDefault="00554664"/>
    <w:p w:rsidR="00F3745E" w:rsidRDefault="00F3745E"/>
    <w:p w:rsidR="00F3745E" w:rsidRDefault="00F3745E"/>
    <w:p w:rsidR="00F3745E" w:rsidRDefault="00F3745E">
      <w:pPr>
        <w:rPr>
          <w:rFonts w:ascii="Times New Roman" w:hAnsi="Times New Roman" w:cs="Times New Roman"/>
          <w:b/>
          <w:sz w:val="28"/>
          <w:szCs w:val="28"/>
        </w:rPr>
      </w:pPr>
      <w:r w:rsidRPr="00F3745E">
        <w:rPr>
          <w:rFonts w:ascii="Times New Roman" w:hAnsi="Times New Roman" w:cs="Times New Roman"/>
          <w:b/>
          <w:sz w:val="28"/>
          <w:szCs w:val="28"/>
        </w:rPr>
        <w:t>Раздел 2. Экосистемы.</w:t>
      </w:r>
    </w:p>
    <w:p w:rsidR="00F3745E" w:rsidRDefault="00F3745E" w:rsidP="00F374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</w:t>
      </w:r>
      <w:r w:rsidRPr="003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745E" w:rsidRPr="00D35848" w:rsidRDefault="00F3745E" w:rsidP="00F37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58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3745E" w:rsidRPr="00D35848" w:rsidRDefault="00F3745E" w:rsidP="00F374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58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Выберите один верный ответ из четырех.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А 1.   Опорный скелет, внутреннее оплодотворение характерно для животных, обитающих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….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 Водной среде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Наземно-воздушной среде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Почвенной среде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Организменной среде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2.   Факторы неорганической природы, влияющие на организмы, -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Антропогенными факторами.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</w:t>
      </w:r>
      <w:proofErr w:type="gramStart"/>
      <w:r>
        <w:rPr>
          <w:rFonts w:ascii="Verdana" w:hAnsi="Verdana"/>
          <w:color w:val="000000"/>
          <w:sz w:val="20"/>
          <w:szCs w:val="20"/>
        </w:rPr>
        <w:t>Ограничивающие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факторами.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Абиотическими факторами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 Биотическими факторами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3.   Абиотический фактор - это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Изменение температуры воздуха по сезонам года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Осушение болот человеком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Выручка человеком деревьев в лесу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Поедание хищников жертвы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4.   Ука</w:t>
      </w:r>
      <w:r>
        <w:rPr>
          <w:rFonts w:ascii="Verdana" w:hAnsi="Verdana"/>
          <w:color w:val="000000"/>
          <w:sz w:val="20"/>
          <w:szCs w:val="20"/>
        </w:rPr>
        <w:softHyphen/>
        <w:t>жи</w:t>
      </w:r>
      <w:r>
        <w:rPr>
          <w:rFonts w:ascii="Verdana" w:hAnsi="Verdana"/>
          <w:color w:val="000000"/>
          <w:sz w:val="20"/>
          <w:szCs w:val="20"/>
        </w:rPr>
        <w:softHyphen/>
        <w:t>те при</w:t>
      </w:r>
      <w:r>
        <w:rPr>
          <w:rFonts w:ascii="Verdana" w:hAnsi="Verdana"/>
          <w:color w:val="000000"/>
          <w:sz w:val="20"/>
          <w:szCs w:val="20"/>
        </w:rPr>
        <w:softHyphen/>
        <w:t>мер ан</w:t>
      </w:r>
      <w:r>
        <w:rPr>
          <w:rFonts w:ascii="Verdana" w:hAnsi="Verdana"/>
          <w:color w:val="000000"/>
          <w:sz w:val="20"/>
          <w:szCs w:val="20"/>
        </w:rPr>
        <w:softHyphen/>
        <w:t>тро</w:t>
      </w:r>
      <w:r>
        <w:rPr>
          <w:rFonts w:ascii="Verdana" w:hAnsi="Verdana"/>
          <w:color w:val="000000"/>
          <w:sz w:val="20"/>
          <w:szCs w:val="20"/>
        </w:rPr>
        <w:softHyphen/>
        <w:t>по</w:t>
      </w:r>
      <w:r>
        <w:rPr>
          <w:rFonts w:ascii="Verdana" w:hAnsi="Verdana"/>
          <w:color w:val="000000"/>
          <w:sz w:val="20"/>
          <w:szCs w:val="20"/>
        </w:rPr>
        <w:softHyphen/>
        <w:t>ген</w:t>
      </w:r>
      <w:r>
        <w:rPr>
          <w:rFonts w:ascii="Verdana" w:hAnsi="Verdana"/>
          <w:color w:val="000000"/>
          <w:sz w:val="20"/>
          <w:szCs w:val="20"/>
        </w:rPr>
        <w:softHyphen/>
        <w:t>но</w:t>
      </w:r>
      <w:r>
        <w:rPr>
          <w:rFonts w:ascii="Verdana" w:hAnsi="Verdana"/>
          <w:color w:val="000000"/>
          <w:sz w:val="20"/>
          <w:szCs w:val="20"/>
        </w:rPr>
        <w:softHyphen/>
        <w:t>го фак</w:t>
      </w:r>
      <w:r>
        <w:rPr>
          <w:rFonts w:ascii="Verdana" w:hAnsi="Verdana"/>
          <w:color w:val="000000"/>
          <w:sz w:val="20"/>
          <w:szCs w:val="20"/>
        </w:rPr>
        <w:softHyphen/>
        <w:t>то</w:t>
      </w:r>
      <w:r>
        <w:rPr>
          <w:rFonts w:ascii="Verdana" w:hAnsi="Verdana"/>
          <w:color w:val="000000"/>
          <w:sz w:val="20"/>
          <w:szCs w:val="20"/>
        </w:rPr>
        <w:softHyphen/>
        <w:t>ра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вы</w:t>
      </w:r>
      <w:r>
        <w:rPr>
          <w:rFonts w:ascii="Verdana" w:hAnsi="Verdana"/>
          <w:color w:val="000000"/>
          <w:sz w:val="20"/>
          <w:szCs w:val="20"/>
        </w:rPr>
        <w:softHyphen/>
        <w:t>мер</w:t>
      </w:r>
      <w:r>
        <w:rPr>
          <w:rFonts w:ascii="Verdana" w:hAnsi="Verdana"/>
          <w:color w:val="000000"/>
          <w:sz w:val="20"/>
          <w:szCs w:val="20"/>
        </w:rPr>
        <w:softHyphen/>
        <w:t>за</w:t>
      </w:r>
      <w:r>
        <w:rPr>
          <w:rFonts w:ascii="Verdana" w:hAnsi="Verdana"/>
          <w:color w:val="000000"/>
          <w:sz w:val="20"/>
          <w:szCs w:val="20"/>
        </w:rPr>
        <w:softHyphen/>
        <w:t>ние всхо</w:t>
      </w:r>
      <w:r>
        <w:rPr>
          <w:rFonts w:ascii="Verdana" w:hAnsi="Verdana"/>
          <w:color w:val="000000"/>
          <w:sz w:val="20"/>
          <w:szCs w:val="20"/>
        </w:rPr>
        <w:softHyphen/>
        <w:t>дов при ве</w:t>
      </w:r>
      <w:r>
        <w:rPr>
          <w:rFonts w:ascii="Verdana" w:hAnsi="Verdana"/>
          <w:color w:val="000000"/>
          <w:sz w:val="20"/>
          <w:szCs w:val="20"/>
        </w:rPr>
        <w:softHyphen/>
        <w:t>сен</w:t>
      </w:r>
      <w:r>
        <w:rPr>
          <w:rFonts w:ascii="Verdana" w:hAnsi="Verdana"/>
          <w:color w:val="000000"/>
          <w:sz w:val="20"/>
          <w:szCs w:val="20"/>
        </w:rPr>
        <w:softHyphen/>
        <w:t>них за</w:t>
      </w:r>
      <w:r>
        <w:rPr>
          <w:rFonts w:ascii="Verdana" w:hAnsi="Verdana"/>
          <w:color w:val="000000"/>
          <w:sz w:val="20"/>
          <w:szCs w:val="20"/>
        </w:rPr>
        <w:softHyphen/>
        <w:t>мо</w:t>
      </w:r>
      <w:r>
        <w:rPr>
          <w:rFonts w:ascii="Verdana" w:hAnsi="Verdana"/>
          <w:color w:val="000000"/>
          <w:sz w:val="20"/>
          <w:szCs w:val="20"/>
        </w:rPr>
        <w:softHyphen/>
        <w:t>роз</w:t>
      </w:r>
      <w:r>
        <w:rPr>
          <w:rFonts w:ascii="Verdana" w:hAnsi="Verdana"/>
          <w:color w:val="000000"/>
          <w:sz w:val="20"/>
          <w:szCs w:val="20"/>
        </w:rPr>
        <w:softHyphen/>
        <w:t>ках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уплот</w:t>
      </w:r>
      <w:r>
        <w:rPr>
          <w:rFonts w:ascii="Verdana" w:hAnsi="Verdana"/>
          <w:color w:val="000000"/>
          <w:sz w:val="20"/>
          <w:szCs w:val="20"/>
        </w:rPr>
        <w:softHyphen/>
        <w:t>не</w:t>
      </w:r>
      <w:r>
        <w:rPr>
          <w:rFonts w:ascii="Verdana" w:hAnsi="Verdana"/>
          <w:color w:val="000000"/>
          <w:sz w:val="20"/>
          <w:szCs w:val="20"/>
        </w:rPr>
        <w:softHyphen/>
        <w:t>ние почвы ав</w:t>
      </w:r>
      <w:r>
        <w:rPr>
          <w:rFonts w:ascii="Verdana" w:hAnsi="Verdana"/>
          <w:color w:val="000000"/>
          <w:sz w:val="20"/>
          <w:szCs w:val="20"/>
        </w:rPr>
        <w:softHyphen/>
        <w:t>то</w:t>
      </w:r>
      <w:r>
        <w:rPr>
          <w:rFonts w:ascii="Verdana" w:hAnsi="Verdana"/>
          <w:color w:val="000000"/>
          <w:sz w:val="20"/>
          <w:szCs w:val="20"/>
        </w:rPr>
        <w:softHyphen/>
        <w:t>мо</w:t>
      </w:r>
      <w:r>
        <w:rPr>
          <w:rFonts w:ascii="Verdana" w:hAnsi="Verdana"/>
          <w:color w:val="000000"/>
          <w:sz w:val="20"/>
          <w:szCs w:val="20"/>
        </w:rPr>
        <w:softHyphen/>
        <w:t>биль</w:t>
      </w:r>
      <w:r>
        <w:rPr>
          <w:rFonts w:ascii="Verdana" w:hAnsi="Verdana"/>
          <w:color w:val="000000"/>
          <w:sz w:val="20"/>
          <w:szCs w:val="20"/>
        </w:rPr>
        <w:softHyphen/>
        <w:t>ным транс</w:t>
      </w:r>
      <w:r>
        <w:rPr>
          <w:rFonts w:ascii="Verdana" w:hAnsi="Verdana"/>
          <w:color w:val="000000"/>
          <w:sz w:val="20"/>
          <w:szCs w:val="20"/>
        </w:rPr>
        <w:softHyphen/>
        <w:t>пор</w:t>
      </w:r>
      <w:r>
        <w:rPr>
          <w:rFonts w:ascii="Verdana" w:hAnsi="Verdana"/>
          <w:color w:val="000000"/>
          <w:sz w:val="20"/>
          <w:szCs w:val="20"/>
        </w:rPr>
        <w:softHyphen/>
        <w:t>том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по</w:t>
      </w:r>
      <w:r>
        <w:rPr>
          <w:rFonts w:ascii="Verdana" w:hAnsi="Verdana"/>
          <w:color w:val="000000"/>
          <w:sz w:val="20"/>
          <w:szCs w:val="20"/>
        </w:rPr>
        <w:softHyphen/>
        <w:t>вре</w:t>
      </w:r>
      <w:r>
        <w:rPr>
          <w:rFonts w:ascii="Verdana" w:hAnsi="Verdana"/>
          <w:color w:val="000000"/>
          <w:sz w:val="20"/>
          <w:szCs w:val="20"/>
        </w:rPr>
        <w:softHyphen/>
        <w:t>жде</w:t>
      </w:r>
      <w:r>
        <w:rPr>
          <w:rFonts w:ascii="Verdana" w:hAnsi="Verdana"/>
          <w:color w:val="000000"/>
          <w:sz w:val="20"/>
          <w:szCs w:val="20"/>
        </w:rPr>
        <w:softHyphen/>
        <w:t>ние куль</w:t>
      </w:r>
      <w:r>
        <w:rPr>
          <w:rFonts w:ascii="Verdana" w:hAnsi="Verdana"/>
          <w:color w:val="000000"/>
          <w:sz w:val="20"/>
          <w:szCs w:val="20"/>
        </w:rPr>
        <w:softHyphen/>
        <w:t>тур</w:t>
      </w:r>
      <w:r>
        <w:rPr>
          <w:rFonts w:ascii="Verdana" w:hAnsi="Verdana"/>
          <w:color w:val="000000"/>
          <w:sz w:val="20"/>
          <w:szCs w:val="20"/>
        </w:rPr>
        <w:softHyphen/>
        <w:t>ных рас</w:t>
      </w:r>
      <w:r>
        <w:rPr>
          <w:rFonts w:ascii="Verdana" w:hAnsi="Verdana"/>
          <w:color w:val="000000"/>
          <w:sz w:val="20"/>
          <w:szCs w:val="20"/>
        </w:rPr>
        <w:softHyphen/>
        <w:t>те</w:t>
      </w:r>
      <w:r>
        <w:rPr>
          <w:rFonts w:ascii="Verdana" w:hAnsi="Verdana"/>
          <w:color w:val="000000"/>
          <w:sz w:val="20"/>
          <w:szCs w:val="20"/>
        </w:rPr>
        <w:softHyphen/>
        <w:t>ний на</w:t>
      </w:r>
      <w:r>
        <w:rPr>
          <w:rFonts w:ascii="Verdana" w:hAnsi="Verdana"/>
          <w:color w:val="000000"/>
          <w:sz w:val="20"/>
          <w:szCs w:val="20"/>
        </w:rPr>
        <w:softHyphen/>
        <w:t>се</w:t>
      </w:r>
      <w:r>
        <w:rPr>
          <w:rFonts w:ascii="Verdana" w:hAnsi="Verdana"/>
          <w:color w:val="000000"/>
          <w:sz w:val="20"/>
          <w:szCs w:val="20"/>
        </w:rPr>
        <w:softHyphen/>
        <w:t>ко</w:t>
      </w:r>
      <w:r>
        <w:rPr>
          <w:rFonts w:ascii="Verdana" w:hAnsi="Verdana"/>
          <w:color w:val="000000"/>
          <w:sz w:val="20"/>
          <w:szCs w:val="20"/>
        </w:rPr>
        <w:softHyphen/>
        <w:t>мы</w:t>
      </w:r>
      <w:r>
        <w:rPr>
          <w:rFonts w:ascii="Verdana" w:hAnsi="Verdana"/>
          <w:color w:val="000000"/>
          <w:sz w:val="20"/>
          <w:szCs w:val="20"/>
        </w:rPr>
        <w:softHyphen/>
        <w:t>ми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уни</w:t>
      </w:r>
      <w:r>
        <w:rPr>
          <w:rFonts w:ascii="Verdana" w:hAnsi="Verdana"/>
          <w:color w:val="000000"/>
          <w:sz w:val="20"/>
          <w:szCs w:val="20"/>
        </w:rPr>
        <w:softHyphen/>
        <w:t>что</w:t>
      </w:r>
      <w:r>
        <w:rPr>
          <w:rFonts w:ascii="Verdana" w:hAnsi="Verdana"/>
          <w:color w:val="000000"/>
          <w:sz w:val="20"/>
          <w:szCs w:val="20"/>
        </w:rPr>
        <w:softHyphen/>
        <w:t>же</w:t>
      </w:r>
      <w:r>
        <w:rPr>
          <w:rFonts w:ascii="Verdana" w:hAnsi="Verdana"/>
          <w:color w:val="000000"/>
          <w:sz w:val="20"/>
          <w:szCs w:val="20"/>
        </w:rPr>
        <w:softHyphen/>
        <w:t>ние вре</w:t>
      </w:r>
      <w:r>
        <w:rPr>
          <w:rFonts w:ascii="Verdana" w:hAnsi="Verdana"/>
          <w:color w:val="000000"/>
          <w:sz w:val="20"/>
          <w:szCs w:val="20"/>
        </w:rPr>
        <w:softHyphen/>
        <w:t>ди</w:t>
      </w:r>
      <w:r>
        <w:rPr>
          <w:rFonts w:ascii="Verdana" w:hAnsi="Verdana"/>
          <w:color w:val="000000"/>
          <w:sz w:val="20"/>
          <w:szCs w:val="20"/>
        </w:rPr>
        <w:softHyphen/>
        <w:t>те</w:t>
      </w:r>
      <w:r>
        <w:rPr>
          <w:rFonts w:ascii="Verdana" w:hAnsi="Verdana"/>
          <w:color w:val="000000"/>
          <w:sz w:val="20"/>
          <w:szCs w:val="20"/>
        </w:rPr>
        <w:softHyphen/>
        <w:t>лей сель</w:t>
      </w:r>
      <w:r>
        <w:rPr>
          <w:rFonts w:ascii="Verdana" w:hAnsi="Verdana"/>
          <w:color w:val="000000"/>
          <w:sz w:val="20"/>
          <w:szCs w:val="20"/>
        </w:rPr>
        <w:softHyphen/>
        <w:t>ско</w:t>
      </w:r>
      <w:r>
        <w:rPr>
          <w:rFonts w:ascii="Verdana" w:hAnsi="Verdana"/>
          <w:color w:val="000000"/>
          <w:sz w:val="20"/>
          <w:szCs w:val="20"/>
        </w:rPr>
        <w:softHyphen/>
        <w:t>го хо</w:t>
      </w:r>
      <w:r>
        <w:rPr>
          <w:rFonts w:ascii="Verdana" w:hAnsi="Verdana"/>
          <w:color w:val="000000"/>
          <w:sz w:val="20"/>
          <w:szCs w:val="20"/>
        </w:rPr>
        <w:softHyphen/>
        <w:t>зяй</w:t>
      </w:r>
      <w:r>
        <w:rPr>
          <w:rFonts w:ascii="Verdana" w:hAnsi="Verdana"/>
          <w:color w:val="000000"/>
          <w:sz w:val="20"/>
          <w:szCs w:val="20"/>
        </w:rPr>
        <w:softHyphen/>
        <w:t>ства пти</w:t>
      </w:r>
      <w:r>
        <w:rPr>
          <w:rFonts w:ascii="Verdana" w:hAnsi="Verdana"/>
          <w:color w:val="000000"/>
          <w:sz w:val="20"/>
          <w:szCs w:val="20"/>
        </w:rPr>
        <w:softHyphen/>
        <w:t>ца</w:t>
      </w:r>
      <w:r>
        <w:rPr>
          <w:rFonts w:ascii="Verdana" w:hAnsi="Verdana"/>
          <w:color w:val="000000"/>
          <w:sz w:val="20"/>
          <w:szCs w:val="20"/>
        </w:rPr>
        <w:softHyphen/>
        <w:t>ми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 5.   К </w:t>
      </w:r>
      <w:proofErr w:type="spellStart"/>
      <w:r>
        <w:rPr>
          <w:rFonts w:ascii="Verdana" w:hAnsi="Verdana"/>
          <w:color w:val="000000"/>
          <w:sz w:val="20"/>
          <w:szCs w:val="20"/>
        </w:rPr>
        <w:t>консументам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относят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Подорожник 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Заяц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Туберкулезная палочка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4)      Трутовик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6.   Тип межвидовых отношений, при котором оба организма получают взаимную пользу,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Хищничество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Конкуренция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Симбиоз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Паразитизм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7.   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акая пирамида указывает на количество живого вещества на данном трофическом уровне.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Пирамида чисел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Пирамида продукции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Пирамида энергии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Пирамида биомасс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8. Светолюбивыми растения являются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Ель европейская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Папоротник - орляк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      Майник </w:t>
      </w:r>
      <w:proofErr w:type="spellStart"/>
      <w:r>
        <w:rPr>
          <w:rFonts w:ascii="Verdana" w:hAnsi="Verdana"/>
          <w:color w:val="000000"/>
          <w:sz w:val="20"/>
          <w:szCs w:val="20"/>
        </w:rPr>
        <w:t>двулистый</w:t>
      </w:r>
      <w:proofErr w:type="spellEnd"/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Кукуруза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9.    </w:t>
      </w:r>
      <w:proofErr w:type="spellStart"/>
      <w:r>
        <w:rPr>
          <w:rFonts w:ascii="Verdana" w:hAnsi="Verdana"/>
          <w:color w:val="000000"/>
          <w:sz w:val="20"/>
          <w:szCs w:val="20"/>
        </w:rPr>
        <w:t>Агроценозы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отличие от биогеоценозов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Существуют без вмешательства человека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     Более устойчивы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</w:t>
      </w:r>
      <w:proofErr w:type="gramStart"/>
      <w:r>
        <w:rPr>
          <w:rFonts w:ascii="Verdana" w:hAnsi="Verdana"/>
          <w:color w:val="000000"/>
          <w:sz w:val="20"/>
          <w:szCs w:val="20"/>
        </w:rPr>
        <w:t>Созданы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человеком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Имеют замкнутый круговорот веществ.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10.  «Пленки жизни», по В.И. Вернадскому, являются: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     Водные бассейны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2)      Горные породы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      Границы раздела сред</w:t>
      </w:r>
    </w:p>
    <w:p w:rsidR="00F3745E" w:rsidRDefault="00F3745E" w:rsidP="00F374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      Воздушная среда.</w:t>
      </w:r>
    </w:p>
    <w:p w:rsidR="00F3745E" w:rsidRDefault="00F3745E" w:rsidP="00F374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36F" w:rsidRDefault="007018D1">
      <w:pPr>
        <w:rPr>
          <w:rFonts w:ascii="Times New Roman" w:hAnsi="Times New Roman" w:cs="Times New Roman"/>
          <w:b/>
          <w:sz w:val="28"/>
          <w:szCs w:val="28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Часть В.</w:t>
      </w:r>
      <w:r w:rsidR="00B42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45E" w:rsidRDefault="00B4236F">
      <w:pPr>
        <w:rPr>
          <w:rFonts w:ascii="Times New Roman" w:hAnsi="Times New Roman" w:cs="Times New Roman"/>
          <w:b/>
          <w:sz w:val="28"/>
          <w:szCs w:val="28"/>
        </w:rPr>
      </w:pPr>
      <w:r w:rsidRPr="00B4236F">
        <w:rPr>
          <w:rFonts w:ascii="Times New Roman" w:hAnsi="Times New Roman" w:cs="Times New Roman"/>
          <w:b/>
          <w:sz w:val="24"/>
          <w:szCs w:val="24"/>
        </w:rPr>
        <w:t>Выберите  правильный номер  (тройки ответов) соответствующего  задания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B4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4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Какие признаки характерны для среды обитания внутриполостных червей-паразитов?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обилие легко усвояемой пищи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постоянство температуры, солевого и осмотического режимов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отсутствие естественных врагов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ограниченность пищевых ресурсов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резкие колебания температуры и водно-солевого режима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высокий процент содержания кислорода</w:t>
      </w:r>
    </w:p>
    <w:p w:rsidR="00B4236F" w:rsidRPr="00D35848" w:rsidRDefault="00584FAB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Ответы.</w:t>
      </w:r>
      <w:r w:rsidR="00B4236F"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      3,5,6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      3,4,6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  </w:t>
      </w: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1,2,3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      2,3,4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B4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4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В природной экосистеме, в отличие </w:t>
      </w:r>
      <w:proofErr w:type="gramStart"/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gramEnd"/>
      <w:r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искусственной,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длинные цепи питания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продуценты изымаются из круговорота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небольшое число видов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осуществляется </w:t>
      </w:r>
      <w:proofErr w:type="spellStart"/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замкнутый круговорот веществ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    используются дополнительные источники энергии наряду </w:t>
      </w:r>
      <w:proofErr w:type="gramStart"/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солнечной</w:t>
      </w:r>
    </w:p>
    <w:p w:rsidR="00B4236F" w:rsidRPr="00D35848" w:rsidRDefault="00584FAB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Ответы.</w:t>
      </w:r>
      <w:r w:rsidR="00B4236F" w:rsidRPr="00D35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      1,4,5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     </w:t>
      </w: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3,5,6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 </w:t>
      </w: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1,3,6</w:t>
      </w:r>
    </w:p>
    <w:p w:rsidR="00B4236F" w:rsidRPr="00D35848" w:rsidRDefault="00B4236F" w:rsidP="00B42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IV.        </w:t>
      </w:r>
      <w:r w:rsidRPr="00D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4,5,6</w:t>
      </w:r>
    </w:p>
    <w:p w:rsidR="00B4236F" w:rsidRDefault="00B4236F" w:rsidP="00B4236F">
      <w:pPr>
        <w:pStyle w:val="a3"/>
        <w:shd w:val="clear" w:color="auto" w:fill="FFFFFF"/>
        <w:rPr>
          <w:b/>
          <w:color w:val="000000"/>
        </w:rPr>
      </w:pPr>
    </w:p>
    <w:p w:rsidR="00B4236F" w:rsidRPr="00B4236F" w:rsidRDefault="00B4236F" w:rsidP="00B4236F">
      <w:pPr>
        <w:pStyle w:val="a3"/>
        <w:shd w:val="clear" w:color="auto" w:fill="FFFFFF"/>
        <w:rPr>
          <w:b/>
          <w:color w:val="000000"/>
        </w:rPr>
      </w:pPr>
      <w:r w:rsidRPr="00B4236F">
        <w:rPr>
          <w:b/>
          <w:color w:val="000000"/>
        </w:rPr>
        <w:t>В 3.   Какие признаки характерны для среды обитания внутриполостных червей-паразитов?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1)      обилие легко усвояемой пищи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2)      постоянство температуры, солевого и осмотического режимов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3)      отсутствие естественных врагов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4)      ограниченность пищевых ресурсов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5)      резкие колебания температуры и водно-солевого режима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6)      высокий процент содержания кислорода</w:t>
      </w:r>
    </w:p>
    <w:p w:rsidR="00B4236F" w:rsidRPr="00584FAB" w:rsidRDefault="00B4236F" w:rsidP="00B4236F">
      <w:pPr>
        <w:pStyle w:val="a3"/>
        <w:shd w:val="clear" w:color="auto" w:fill="FFFFFF"/>
        <w:rPr>
          <w:b/>
          <w:color w:val="000000"/>
        </w:rPr>
      </w:pPr>
      <w:r w:rsidRPr="00584FAB">
        <w:rPr>
          <w:b/>
          <w:color w:val="000000"/>
        </w:rPr>
        <w:t> </w:t>
      </w:r>
      <w:r w:rsidR="00584FAB" w:rsidRPr="00584FAB">
        <w:rPr>
          <w:b/>
          <w:color w:val="000000"/>
        </w:rPr>
        <w:t>Ответы.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I.            3,5,6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II.            3,4,6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III.            1,2,3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IV.            2,3,4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 </w:t>
      </w:r>
    </w:p>
    <w:p w:rsidR="00B4236F" w:rsidRPr="00B4236F" w:rsidRDefault="00B4236F" w:rsidP="00B4236F">
      <w:pPr>
        <w:pStyle w:val="a3"/>
        <w:shd w:val="clear" w:color="auto" w:fill="FFFFFF"/>
        <w:rPr>
          <w:b/>
          <w:color w:val="000000"/>
        </w:rPr>
      </w:pPr>
      <w:r w:rsidRPr="00B4236F">
        <w:rPr>
          <w:b/>
          <w:color w:val="000000"/>
        </w:rPr>
        <w:t xml:space="preserve">В 4.    В природной экосистеме, в отличие </w:t>
      </w:r>
      <w:proofErr w:type="gramStart"/>
      <w:r w:rsidRPr="00B4236F">
        <w:rPr>
          <w:b/>
          <w:color w:val="000000"/>
        </w:rPr>
        <w:t>от</w:t>
      </w:r>
      <w:proofErr w:type="gramEnd"/>
      <w:r w:rsidRPr="00B4236F">
        <w:rPr>
          <w:b/>
          <w:color w:val="000000"/>
        </w:rPr>
        <w:t xml:space="preserve"> искусственной,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1)      длинные цепи питания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2)      продуценты изымаются из круговорота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3)      небольшое число видов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 xml:space="preserve">4)      осуществляется </w:t>
      </w:r>
      <w:proofErr w:type="spellStart"/>
      <w:r w:rsidRPr="00B4236F">
        <w:rPr>
          <w:color w:val="000000"/>
        </w:rPr>
        <w:t>саморегуляция</w:t>
      </w:r>
      <w:proofErr w:type="spellEnd"/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5)      замкнутый круговорот веществ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 xml:space="preserve">6)      используются дополнительные источники энергии наряду </w:t>
      </w:r>
      <w:proofErr w:type="gramStart"/>
      <w:r w:rsidRPr="00B4236F">
        <w:rPr>
          <w:color w:val="000000"/>
        </w:rPr>
        <w:t>с</w:t>
      </w:r>
      <w:proofErr w:type="gramEnd"/>
      <w:r w:rsidRPr="00B4236F">
        <w:rPr>
          <w:color w:val="000000"/>
        </w:rPr>
        <w:t xml:space="preserve"> солнечной</w:t>
      </w:r>
    </w:p>
    <w:p w:rsidR="00B4236F" w:rsidRPr="00584FAB" w:rsidRDefault="00B4236F" w:rsidP="00B4236F">
      <w:pPr>
        <w:pStyle w:val="a3"/>
        <w:shd w:val="clear" w:color="auto" w:fill="FFFFFF"/>
        <w:rPr>
          <w:b/>
          <w:color w:val="000000"/>
        </w:rPr>
      </w:pPr>
      <w:r w:rsidRPr="00584FAB">
        <w:rPr>
          <w:b/>
          <w:color w:val="000000"/>
        </w:rPr>
        <w:lastRenderedPageBreak/>
        <w:t> </w:t>
      </w:r>
      <w:r w:rsidR="00584FAB" w:rsidRPr="00584FAB">
        <w:rPr>
          <w:b/>
          <w:color w:val="000000"/>
        </w:rPr>
        <w:t>Ответы.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I.            1,4,5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II.            3,5,6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III.            1,3,6</w:t>
      </w:r>
    </w:p>
    <w:p w:rsidR="00B4236F" w:rsidRPr="00B4236F" w:rsidRDefault="00B4236F" w:rsidP="00B4236F">
      <w:pPr>
        <w:pStyle w:val="a3"/>
        <w:shd w:val="clear" w:color="auto" w:fill="FFFFFF"/>
        <w:rPr>
          <w:color w:val="000000"/>
        </w:rPr>
      </w:pPr>
      <w:r w:rsidRPr="00B4236F">
        <w:rPr>
          <w:color w:val="000000"/>
        </w:rPr>
        <w:t> IV.            4,5,6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1A1F10"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</w:t>
      </w: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Установите соответствие между живыми организмами и их ролью в экосистеме.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1"/>
        <w:gridCol w:w="1835"/>
      </w:tblGrid>
      <w:tr w:rsidR="00737046" w:rsidRPr="001A1F10" w:rsidTr="001A1F1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Растения и животные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Компоненты экосистемы</w:t>
            </w:r>
          </w:p>
        </w:tc>
      </w:tr>
      <w:tr w:rsidR="00737046" w:rsidRPr="001A1F10" w:rsidTr="001A1F1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  прибрежная растительность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    рыбы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   личинки земноводных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    фитопланктон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     растения дна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     моллюски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продуценты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</w:t>
            </w:r>
            <w:proofErr w:type="spellStart"/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консументы</w:t>
            </w:r>
            <w:proofErr w:type="spellEnd"/>
          </w:p>
        </w:tc>
      </w:tr>
    </w:tbl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Ответы.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I. 1-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2-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б,в,е</w:t>
      </w:r>
      <w:proofErr w:type="spellEnd"/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 1- б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spellEnd"/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2-в,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г,е</w:t>
      </w:r>
      <w:proofErr w:type="spellEnd"/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  1-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2-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г,д,е</w:t>
      </w:r>
      <w:proofErr w:type="spellEnd"/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  1-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2-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б,д,е</w:t>
      </w:r>
      <w:proofErr w:type="spellEnd"/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1A1F10"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6. </w:t>
      </w: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Установите соответствие между признаком организмов и функциональной группой, для которой он характерен.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4"/>
        <w:gridCol w:w="1938"/>
      </w:tblGrid>
      <w:tr w:rsidR="00737046" w:rsidRPr="001A1F10" w:rsidTr="001A1F1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737046" w:rsidRPr="001A1F10" w:rsidTr="001A1F1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046" w:rsidRPr="001A1F10" w:rsidTr="001A1F1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    поглощают из окружающей среды углекислый </w:t>
            </w: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     синтезируют органические вещества из </w:t>
            </w:r>
            <w:proofErr w:type="gramStart"/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неорганических</w:t>
            </w:r>
            <w:proofErr w:type="gramEnd"/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   в клетках содержат фотосинтетические пигменты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    питаются готовыми органическими веществами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     являются </w:t>
            </w:r>
            <w:proofErr w:type="spellStart"/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сапротрофами</w:t>
            </w:r>
            <w:proofErr w:type="spellEnd"/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     разлагают органические вещества до </w:t>
            </w:r>
            <w:proofErr w:type="gramStart"/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минеральных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      продуценты</w:t>
            </w:r>
          </w:p>
          <w:p w:rsidR="00737046" w:rsidRPr="001A1F10" w:rsidRDefault="00737046" w:rsidP="001A1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</w:t>
            </w:r>
            <w:proofErr w:type="spellStart"/>
            <w:r w:rsidRPr="001A1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редуценты</w:t>
            </w:r>
            <w:proofErr w:type="spellEnd"/>
          </w:p>
        </w:tc>
      </w:tr>
    </w:tbl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Ответы.</w:t>
      </w:r>
    </w:p>
    <w:p w:rsidR="00737046" w:rsidRPr="001A1F10" w:rsidRDefault="00737046" w:rsidP="0073704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1.-а, 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 2. - б, в, е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II.        1.- б а,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 2.-в, 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III.       1. - а, б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   2.- г,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737046" w:rsidRPr="001A1F10" w:rsidRDefault="00737046" w:rsidP="00737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IV.      1.- а, в</w:t>
      </w:r>
      <w:proofErr w:type="gram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    2.- б, </w:t>
      </w:r>
      <w:proofErr w:type="spellStart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</w:p>
    <w:p w:rsidR="00B4236F" w:rsidRDefault="00B4236F">
      <w:pPr>
        <w:rPr>
          <w:rFonts w:ascii="Times New Roman" w:hAnsi="Times New Roman" w:cs="Times New Roman"/>
          <w:b/>
          <w:sz w:val="28"/>
          <w:szCs w:val="28"/>
        </w:rPr>
      </w:pPr>
    </w:p>
    <w:p w:rsidR="001A1F10" w:rsidRDefault="001A1F10">
      <w:pPr>
        <w:rPr>
          <w:rFonts w:ascii="Times New Roman" w:hAnsi="Times New Roman" w:cs="Times New Roman"/>
          <w:b/>
          <w:sz w:val="28"/>
          <w:szCs w:val="28"/>
        </w:rPr>
      </w:pPr>
    </w:p>
    <w:p w:rsidR="001A1F10" w:rsidRDefault="001A1F10">
      <w:pPr>
        <w:rPr>
          <w:rFonts w:ascii="Times New Roman" w:hAnsi="Times New Roman" w:cs="Times New Roman"/>
          <w:b/>
          <w:sz w:val="28"/>
          <w:szCs w:val="28"/>
        </w:rPr>
      </w:pPr>
    </w:p>
    <w:p w:rsidR="001A1F10" w:rsidRDefault="001A1F10">
      <w:pPr>
        <w:rPr>
          <w:rFonts w:ascii="Times New Roman" w:hAnsi="Times New Roman" w:cs="Times New Roman"/>
          <w:b/>
          <w:sz w:val="28"/>
          <w:szCs w:val="28"/>
        </w:rPr>
      </w:pPr>
    </w:p>
    <w:p w:rsidR="00581D23" w:rsidRDefault="00581D23">
      <w:pPr>
        <w:rPr>
          <w:rFonts w:ascii="Times New Roman" w:hAnsi="Times New Roman" w:cs="Times New Roman"/>
          <w:b/>
          <w:sz w:val="28"/>
          <w:szCs w:val="28"/>
        </w:rPr>
      </w:pPr>
    </w:p>
    <w:p w:rsidR="00581D23" w:rsidRDefault="00581D23">
      <w:pPr>
        <w:rPr>
          <w:rFonts w:ascii="Times New Roman" w:hAnsi="Times New Roman" w:cs="Times New Roman"/>
          <w:b/>
          <w:sz w:val="28"/>
          <w:szCs w:val="28"/>
        </w:rPr>
      </w:pPr>
    </w:p>
    <w:p w:rsid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1D23" w:rsidRPr="00581D23" w:rsidRDefault="00581D23" w:rsidP="0058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7. </w:t>
      </w:r>
      <w:r w:rsidRPr="0058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Установите соответствие между особенностями обитателей биогеоценоза и их принадлежностью к функциональной группе.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  <w:gridCol w:w="390"/>
        <w:gridCol w:w="2987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включает растения, некоторые бактерии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поглощает готовые органические вещества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поглощает неорганические вещества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включает животных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аккумулирует солнечную энергию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источник энергии — животная и растительная пища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продуценты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консументы</w:t>
            </w:r>
            <w:proofErr w:type="spellEnd"/>
          </w:p>
        </w:tc>
      </w:tr>
    </w:tbl>
    <w:p w:rsidR="00581D23" w:rsidRPr="00581D23" w:rsidRDefault="00581D23" w:rsidP="0058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8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8.  Установите со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от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вет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ствие между ор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га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низ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ма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ми — оби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та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те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ля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ми экосистемы и функ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ци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наль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ной группой, к ко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рой их относят.</w:t>
      </w:r>
    </w:p>
    <w:p w:rsidR="00581D23" w:rsidRPr="00581D23" w:rsidRDefault="00581D23" w:rsidP="00581D23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390"/>
        <w:gridCol w:w="3586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мхи, папоротники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и перловицы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ели, лиственницы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плес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грибы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гни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лост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бактерии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амёбы и инфузории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продуценты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консументы</w:t>
            </w:r>
            <w:proofErr w:type="spellEnd"/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редуценты</w:t>
            </w:r>
            <w:proofErr w:type="spellEnd"/>
          </w:p>
        </w:tc>
      </w:tr>
    </w:tbl>
    <w:p w:rsidR="00581D23" w:rsidRPr="00581D23" w:rsidRDefault="00581D23" w:rsidP="00581D23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080"/>
        <w:gridCol w:w="1084"/>
        <w:gridCol w:w="1066"/>
        <w:gridCol w:w="1096"/>
        <w:gridCol w:w="1099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1D23" w:rsidRPr="00581D23" w:rsidRDefault="00581D23" w:rsidP="00581D23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9.  Установите со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от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вет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ствие между при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зна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ком и сообществом, для ко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ро</w:t>
      </w: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го он характерен.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1870"/>
        <w:gridCol w:w="390"/>
        <w:gridCol w:w="2365"/>
        <w:gridCol w:w="45"/>
      </w:tblGrid>
      <w:tr w:rsidR="00581D23" w:rsidRPr="00581D23" w:rsidTr="00465993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СООБЩЕСТВО</w:t>
            </w:r>
          </w:p>
        </w:tc>
      </w:tr>
      <w:tr w:rsidR="00581D23" w:rsidRPr="00581D23" w:rsidTr="00465993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пищевые цепи короткие, со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ят их </w:t>
            </w:r>
            <w:proofErr w:type="spellStart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двух−трёх</w:t>
            </w:r>
            <w:proofErr w:type="spellEnd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звеньев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пи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цепи длинные, переплетены, об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пищевую сеть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высокое ви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 разнообразие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пре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монокультуры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дей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естественного и ис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отбора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за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мкну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тый круговорот веществ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</w:t>
            </w: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биоценоз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</w:t>
            </w:r>
            <w:proofErr w:type="spellEnd"/>
          </w:p>
        </w:tc>
      </w:tr>
      <w:tr w:rsidR="00581D23" w:rsidRPr="00581D23" w:rsidTr="00465993">
        <w:trPr>
          <w:gridBefore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080"/>
        <w:gridCol w:w="1084"/>
        <w:gridCol w:w="1066"/>
        <w:gridCol w:w="1096"/>
        <w:gridCol w:w="1099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10.  Установите соответствие между примерами и типами межвидового взаимодействия: к каждой позиции, данной в первом столбце, подберите соответствующую позицию из второго столбца.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 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8"/>
        <w:gridCol w:w="390"/>
        <w:gridCol w:w="3207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ВЗАИМОДЕЙСТВИЯ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аскарида и человек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подберёзовик и берёза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клевер и клубеньковые бактерии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малярийный плазмодий и комар</w:t>
            </w:r>
          </w:p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актиния и рак-отшельник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головня и пшеница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паразит-хозяин</w:t>
            </w:r>
          </w:p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симбиоз</w:t>
            </w:r>
          </w:p>
        </w:tc>
      </w:tr>
    </w:tbl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080"/>
        <w:gridCol w:w="1084"/>
        <w:gridCol w:w="1066"/>
        <w:gridCol w:w="1096"/>
        <w:gridCol w:w="1099"/>
      </w:tblGrid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581D23" w:rsidRPr="00581D23" w:rsidTr="0046599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1D23" w:rsidRPr="00581D23" w:rsidRDefault="00581D23" w:rsidP="004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1D23" w:rsidRDefault="00581D23">
      <w:pPr>
        <w:rPr>
          <w:rFonts w:ascii="Times New Roman" w:hAnsi="Times New Roman" w:cs="Times New Roman"/>
          <w:b/>
          <w:sz w:val="28"/>
          <w:szCs w:val="28"/>
        </w:rPr>
      </w:pPr>
    </w:p>
    <w:p w:rsidR="001A1F10" w:rsidRDefault="001A1F10">
      <w:pPr>
        <w:rPr>
          <w:rFonts w:ascii="Times New Roman" w:hAnsi="Times New Roman" w:cs="Times New Roman"/>
          <w:b/>
          <w:sz w:val="28"/>
          <w:szCs w:val="28"/>
        </w:rPr>
      </w:pPr>
    </w:p>
    <w:p w:rsid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00000" w:themeColor="text1"/>
        </w:rPr>
      </w:pPr>
      <w:r w:rsidRPr="00581D23">
        <w:rPr>
          <w:b/>
          <w:color w:val="333333"/>
          <w:sz w:val="28"/>
          <w:szCs w:val="28"/>
        </w:rPr>
        <w:t>Задание 3</w:t>
      </w:r>
      <w:r w:rsidRPr="00581D23">
        <w:rPr>
          <w:color w:val="000000" w:themeColor="text1"/>
        </w:rPr>
        <w:t>.</w:t>
      </w:r>
      <w:r w:rsidR="00581D23" w:rsidRPr="00581D23">
        <w:rPr>
          <w:color w:val="000000" w:themeColor="text1"/>
        </w:rPr>
        <w:t xml:space="preserve"> </w:t>
      </w:r>
      <w:r w:rsidR="00581D23" w:rsidRPr="00581D23">
        <w:rPr>
          <w:b/>
          <w:color w:val="010101"/>
          <w:sz w:val="28"/>
          <w:szCs w:val="28"/>
        </w:rPr>
        <w:t>Расположите в правильном порядке:</w:t>
      </w:r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00000" w:themeColor="text1"/>
        </w:rPr>
        <w:t xml:space="preserve"> </w:t>
      </w:r>
      <w:r w:rsidR="00581D23" w:rsidRPr="00581D23">
        <w:rPr>
          <w:b/>
          <w:color w:val="000000" w:themeColor="text1"/>
        </w:rPr>
        <w:t>В 11</w:t>
      </w:r>
      <w:r w:rsidRPr="00581D23">
        <w:rPr>
          <w:color w:val="000000" w:themeColor="text1"/>
          <w:sz w:val="28"/>
          <w:szCs w:val="28"/>
        </w:rPr>
        <w:t xml:space="preserve"> </w:t>
      </w:r>
      <w:r w:rsidR="00581D23" w:rsidRPr="00581D23">
        <w:rPr>
          <w:color w:val="000000" w:themeColor="text1"/>
        </w:rPr>
        <w:t>.</w:t>
      </w:r>
      <w:r w:rsidR="00581D23">
        <w:rPr>
          <w:b/>
          <w:color w:val="010101"/>
        </w:rPr>
        <w:t xml:space="preserve"> </w:t>
      </w:r>
      <w:r w:rsidRPr="00581D23">
        <w:rPr>
          <w:b/>
          <w:color w:val="010101"/>
        </w:rPr>
        <w:t>Расположите в правильном порядке организмы в цепи питания, начиная с организма, поглощающего солнечный свет. В ответе запишите соответствующую последовательность цифр.</w:t>
      </w:r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1) липа</w:t>
      </w:r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2) ястреб перепелятник</w:t>
      </w:r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lastRenderedPageBreak/>
        <w:t xml:space="preserve">3) жук пахучий </w:t>
      </w:r>
      <w:proofErr w:type="spellStart"/>
      <w:r w:rsidRPr="00581D23">
        <w:rPr>
          <w:color w:val="010101"/>
        </w:rPr>
        <w:t>красотел</w:t>
      </w:r>
      <w:proofErr w:type="spellEnd"/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4) обыкновенный скворец</w:t>
      </w:r>
    </w:p>
    <w:p w:rsidR="001A1F10" w:rsidRPr="00581D23" w:rsidRDefault="001A1F10" w:rsidP="001A1F10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5) гусеница непарного шелкопряда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</w:rPr>
      </w:pPr>
      <w:r>
        <w:rPr>
          <w:color w:val="010101"/>
        </w:rPr>
        <w:t xml:space="preserve"> </w:t>
      </w:r>
      <w:r w:rsidRPr="00581D23">
        <w:rPr>
          <w:b/>
          <w:color w:val="010101"/>
        </w:rPr>
        <w:t>В 12. Расположите в пра</w:t>
      </w:r>
      <w:r w:rsidRPr="00581D23">
        <w:rPr>
          <w:b/>
          <w:color w:val="010101"/>
        </w:rPr>
        <w:softHyphen/>
        <w:t>виль</w:t>
      </w:r>
      <w:r w:rsidRPr="00581D23">
        <w:rPr>
          <w:b/>
          <w:color w:val="010101"/>
        </w:rPr>
        <w:softHyphen/>
        <w:t>ном по</w:t>
      </w:r>
      <w:r w:rsidRPr="00581D23">
        <w:rPr>
          <w:b/>
          <w:color w:val="010101"/>
        </w:rPr>
        <w:softHyphen/>
        <w:t>ряд</w:t>
      </w:r>
      <w:r w:rsidRPr="00581D23">
        <w:rPr>
          <w:b/>
          <w:color w:val="010101"/>
        </w:rPr>
        <w:softHyphen/>
        <w:t>ке ор</w:t>
      </w:r>
      <w:r w:rsidRPr="00581D23">
        <w:rPr>
          <w:b/>
          <w:color w:val="010101"/>
        </w:rPr>
        <w:softHyphen/>
        <w:t>га</w:t>
      </w:r>
      <w:r w:rsidRPr="00581D23">
        <w:rPr>
          <w:b/>
          <w:color w:val="010101"/>
        </w:rPr>
        <w:softHyphen/>
        <w:t>низ</w:t>
      </w:r>
      <w:r w:rsidRPr="00581D23">
        <w:rPr>
          <w:b/>
          <w:color w:val="010101"/>
        </w:rPr>
        <w:softHyphen/>
        <w:t>мы в пи</w:t>
      </w:r>
      <w:r w:rsidRPr="00581D23">
        <w:rPr>
          <w:b/>
          <w:color w:val="010101"/>
        </w:rPr>
        <w:softHyphen/>
        <w:t>ще</w:t>
      </w:r>
      <w:r w:rsidRPr="00581D23">
        <w:rPr>
          <w:b/>
          <w:color w:val="010101"/>
        </w:rPr>
        <w:softHyphen/>
        <w:t>вой цепи. В от</w:t>
      </w:r>
      <w:r w:rsidRPr="00581D23">
        <w:rPr>
          <w:b/>
          <w:color w:val="010101"/>
        </w:rPr>
        <w:softHyphen/>
        <w:t>ве</w:t>
      </w:r>
      <w:r w:rsidRPr="00581D23">
        <w:rPr>
          <w:b/>
          <w:color w:val="010101"/>
        </w:rPr>
        <w:softHyphen/>
        <w:t>те за</w:t>
      </w:r>
      <w:r w:rsidRPr="00581D23">
        <w:rPr>
          <w:b/>
          <w:color w:val="010101"/>
        </w:rPr>
        <w:softHyphen/>
        <w:t>пи</w:t>
      </w:r>
      <w:r w:rsidRPr="00581D23">
        <w:rPr>
          <w:b/>
          <w:color w:val="010101"/>
        </w:rPr>
        <w:softHyphen/>
        <w:t>ши</w:t>
      </w:r>
      <w:r w:rsidRPr="00581D23">
        <w:rPr>
          <w:b/>
          <w:color w:val="010101"/>
        </w:rPr>
        <w:softHyphen/>
        <w:t>те со</w:t>
      </w:r>
      <w:r w:rsidRPr="00581D23">
        <w:rPr>
          <w:b/>
          <w:color w:val="010101"/>
        </w:rPr>
        <w:softHyphen/>
        <w:t>от</w:t>
      </w:r>
      <w:r w:rsidRPr="00581D23">
        <w:rPr>
          <w:b/>
          <w:color w:val="010101"/>
        </w:rPr>
        <w:softHyphen/>
        <w:t>вет</w:t>
      </w:r>
      <w:r w:rsidRPr="00581D23">
        <w:rPr>
          <w:b/>
          <w:color w:val="010101"/>
        </w:rPr>
        <w:softHyphen/>
        <w:t>ству</w:t>
      </w:r>
      <w:r w:rsidRPr="00581D23">
        <w:rPr>
          <w:b/>
          <w:color w:val="010101"/>
        </w:rPr>
        <w:softHyphen/>
        <w:t>ю</w:t>
      </w:r>
      <w:r w:rsidRPr="00581D23">
        <w:rPr>
          <w:b/>
          <w:color w:val="010101"/>
        </w:rPr>
        <w:softHyphen/>
        <w:t>щую по</w:t>
      </w:r>
      <w:r w:rsidRPr="00581D23">
        <w:rPr>
          <w:b/>
          <w:color w:val="010101"/>
        </w:rPr>
        <w:softHyphen/>
        <w:t>сле</w:t>
      </w:r>
      <w:r w:rsidRPr="00581D23">
        <w:rPr>
          <w:b/>
          <w:color w:val="010101"/>
        </w:rPr>
        <w:softHyphen/>
        <w:t>до</w:t>
      </w:r>
      <w:r w:rsidRPr="00581D23">
        <w:rPr>
          <w:b/>
          <w:color w:val="010101"/>
        </w:rPr>
        <w:softHyphen/>
        <w:t>ва</w:t>
      </w:r>
      <w:r w:rsidRPr="00581D23">
        <w:rPr>
          <w:b/>
          <w:color w:val="010101"/>
        </w:rPr>
        <w:softHyphen/>
        <w:t>тель</w:t>
      </w:r>
      <w:r w:rsidRPr="00581D23">
        <w:rPr>
          <w:b/>
          <w:color w:val="010101"/>
        </w:rPr>
        <w:softHyphen/>
        <w:t>ность цифр.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1) зёрна пшеницы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2) рыжая лисица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3) клоп вред</w:t>
      </w:r>
      <w:r w:rsidRPr="00581D23">
        <w:rPr>
          <w:color w:val="010101"/>
        </w:rPr>
        <w:softHyphen/>
        <w:t>ная черепашка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4) беркут</w:t>
      </w:r>
    </w:p>
    <w:p w:rsidR="00581D23" w:rsidRPr="00581D23" w:rsidRDefault="00581D23" w:rsidP="00581D2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1D23">
        <w:rPr>
          <w:color w:val="010101"/>
        </w:rPr>
        <w:t>5) обык</w:t>
      </w:r>
      <w:r w:rsidRPr="00581D23">
        <w:rPr>
          <w:color w:val="010101"/>
        </w:rPr>
        <w:softHyphen/>
        <w:t>но</w:t>
      </w:r>
      <w:r w:rsidRPr="00581D23">
        <w:rPr>
          <w:color w:val="010101"/>
        </w:rPr>
        <w:softHyphen/>
        <w:t>вен</w:t>
      </w:r>
      <w:r w:rsidRPr="00581D23">
        <w:rPr>
          <w:color w:val="010101"/>
        </w:rPr>
        <w:softHyphen/>
        <w:t>ный перепел</w:t>
      </w:r>
    </w:p>
    <w:p w:rsidR="00581D23" w:rsidRPr="00581D23" w:rsidRDefault="00D459D0" w:rsidP="00581D2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 12. 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Установите по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сле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до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ва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тель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ность по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яв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ле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ния ор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га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низ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мов при фор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ми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ро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ва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нии био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це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за на пер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вич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 сво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бод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ной территории. В от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ве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те за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пи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ши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те со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от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вет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ству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ю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щую по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сле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до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ва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тель</w:t>
      </w:r>
      <w:r w:rsidR="00581D23"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softHyphen/>
        <w:t>ность цифр.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лишайники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травы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мхи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кустарники</w:t>
      </w:r>
    </w:p>
    <w:p w:rsidR="00581D23" w:rsidRPr="00581D23" w:rsidRDefault="00581D23" w:rsidP="00581D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деревья</w:t>
      </w:r>
    </w:p>
    <w:p w:rsidR="00D459D0" w:rsidRPr="00D459D0" w:rsidRDefault="00D459D0" w:rsidP="00D4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 В13.Установите последовательность формирования экосистемы на недавно образовавшемся вулканическом острове в океане:</w:t>
      </w:r>
    </w:p>
    <w:p w:rsidR="00D459D0" w:rsidRPr="00D459D0" w:rsidRDefault="00D459D0" w:rsidP="00D4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2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D459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                                     </w:t>
      </w:r>
    </w:p>
    <w:p w:rsidR="00D459D0" w:rsidRPr="00D459D0" w:rsidRDefault="00D459D0" w:rsidP="00D459D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поселение микроорганизмов и лишайников</w:t>
      </w: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почвы</w:t>
      </w: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занесение спор и семян ветром и водой</w:t>
      </w: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растений</w:t>
      </w: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появление членистоногих и птиц</w:t>
      </w:r>
    </w:p>
    <w:p w:rsidR="00D459D0" w:rsidRPr="00D459D0" w:rsidRDefault="00D459D0" w:rsidP="00D459D0">
      <w:pPr>
        <w:pStyle w:val="a6"/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устойчивой экосистемы</w:t>
      </w:r>
    </w:p>
    <w:p w:rsidR="001A1F10" w:rsidRDefault="001A1F10">
      <w:pPr>
        <w:rPr>
          <w:rFonts w:ascii="Times New Roman" w:hAnsi="Times New Roman" w:cs="Times New Roman"/>
          <w:b/>
          <w:sz w:val="28"/>
          <w:szCs w:val="28"/>
        </w:rPr>
      </w:pPr>
    </w:p>
    <w:p w:rsidR="009A77A1" w:rsidRPr="009A77A1" w:rsidRDefault="006D467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</w:pPr>
      <w:r w:rsidRPr="00D2282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Задание 4.</w:t>
      </w:r>
      <w:r w:rsidR="00B251BE" w:rsidRPr="00B251BE">
        <w:rPr>
          <w:rStyle w:val="c2"/>
          <w:rFonts w:ascii="Arial" w:hAnsi="Arial" w:cs="Arial"/>
          <w:b/>
          <w:bCs/>
          <w:color w:val="333333"/>
          <w:shd w:val="clear" w:color="auto" w:fill="FAFAFA"/>
        </w:rPr>
        <w:t xml:space="preserve"> </w:t>
      </w:r>
      <w:r w:rsidR="00B251BE"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 xml:space="preserve"> </w:t>
      </w:r>
      <w:r w:rsidR="00B251BE" w:rsidRPr="0054191B">
        <w:rPr>
          <w:rStyle w:val="ucoz-forum-post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Определите правильно составленную пищевую цепь:</w:t>
      </w:r>
      <w:r w:rsidR="00B251BE">
        <w:rPr>
          <w:rFonts w:ascii="Arial" w:hAnsi="Arial" w:cs="Arial"/>
          <w:b/>
          <w:bCs/>
          <w:color w:val="333333"/>
          <w:shd w:val="clear" w:color="auto" w:fill="FAFAFA"/>
        </w:rPr>
        <w:br/>
      </w:r>
      <w:r w:rsidR="0054191B" w:rsidRPr="0054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 xml:space="preserve">В 14. </w:t>
      </w:r>
      <w:r w:rsidR="009A77A1" w:rsidRPr="0054191B">
        <w:rPr>
          <w:rStyle w:val="ucoz-forum-post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</w:rPr>
        <w:t>Определите правильно составленную пищевую цепь:</w:t>
      </w:r>
    </w:p>
    <w:p w:rsidR="006D4677" w:rsidRPr="0054191B" w:rsidRDefault="00B251BE">
      <w:pPr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1. ястреб→дрозд → гусеница → крапива</w:t>
      </w:r>
      <w:r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2. крапива → дрозд →гусеница →ястреб</w:t>
      </w:r>
      <w:r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3. гусеница→ крапива → дрозд → ястреб</w:t>
      </w:r>
      <w:r w:rsidRPr="0054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br/>
      </w:r>
      <w:r w:rsidRPr="0054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lastRenderedPageBreak/>
        <w:br/>
      </w:r>
      <w:r w:rsidRPr="0054191B">
        <w:rPr>
          <w:rStyle w:val="ucoz-forum-pos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 xml:space="preserve">4. </w:t>
      </w:r>
      <w:r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крапива → гусеница →дрозд → ястреб</w:t>
      </w:r>
    </w:p>
    <w:p w:rsidR="00B251BE" w:rsidRPr="0054191B" w:rsidRDefault="0054191B">
      <w:pPr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54191B">
        <w:rPr>
          <w:rStyle w:val="ucoz-forum-post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</w:rPr>
        <w:t xml:space="preserve"> В 15. </w:t>
      </w:r>
      <w:r w:rsidR="00B251BE" w:rsidRPr="0054191B">
        <w:rPr>
          <w:rStyle w:val="ucoz-forum-post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</w:rPr>
        <w:t>Определите правильно составленную пищевую цепь:</w:t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1. чайка→ окунь→ мальки рыб → водоросли</w:t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2. водоросли → чайка→ окунь→ мальки рыб</w:t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3. мальки рыб → водоросли → окунь→ чайка</w:t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br/>
      </w:r>
      <w:r w:rsidR="00B251BE" w:rsidRPr="0054191B">
        <w:rPr>
          <w:rStyle w:val="ucoz-forum-post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4. водоросли →мальки рыб → окунь → чайка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b/>
          <w:color w:val="000000"/>
        </w:rPr>
        <w:t xml:space="preserve"> В 16. Какая пищевая цепь составлена правильно? Ответ запишите цифрой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1) скворец →опавшая листва→дождевой червь→пустельга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2) опавшая листва→дождевой червь→скворец →пустельга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3) дождевой червь→опавшая листва→скворец →пустельга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4) пустельга→скворец →канюк обыкновенный →дождевой червь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b/>
          <w:color w:val="000000"/>
        </w:rPr>
        <w:t xml:space="preserve"> В 17.Определите правильно составленные  пищевые цепи. Поставьте цифры в строчку, по мере возрастания, без пробела и запятых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1) ястреб → дрозд → гусеница → крапива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2) крапива → дрозд → гусеница → ястреб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3) гусеница → крапива → дрозд → ястреб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4) крапива → гусеница → дрозд → ястреб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5) еж → растение → кузнечик → лягушка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6) кузнечик → растение → еж → лягушка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7) растение → кузнечик → лягушка → еж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8) еж → лягушка → кузнечик → растение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b/>
          <w:color w:val="000000"/>
        </w:rPr>
        <w:t xml:space="preserve">В 18. Какая из указанных пищевых цепей относится к </w:t>
      </w:r>
      <w:proofErr w:type="spellStart"/>
      <w:r w:rsidRPr="0054191B">
        <w:rPr>
          <w:b/>
          <w:color w:val="000000"/>
        </w:rPr>
        <w:t>детритной</w:t>
      </w:r>
      <w:proofErr w:type="spellEnd"/>
      <w:r w:rsidRPr="0054191B">
        <w:rPr>
          <w:b/>
          <w:color w:val="000000"/>
        </w:rPr>
        <w:t>? Ответ запишите цифрой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1) фитопланктон →рачки →рыбы →бактерии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2) ландыш→бражник→дрозд→ястреб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 xml:space="preserve">3) листовой </w:t>
      </w:r>
      <w:proofErr w:type="spellStart"/>
      <w:r w:rsidRPr="0054191B">
        <w:rPr>
          <w:color w:val="000000"/>
        </w:rPr>
        <w:t>опад</w:t>
      </w:r>
      <w:proofErr w:type="spellEnd"/>
      <w:r w:rsidRPr="0054191B">
        <w:rPr>
          <w:color w:val="000000"/>
        </w:rPr>
        <w:t xml:space="preserve"> →дождевой червь→крот→бактерии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lastRenderedPageBreak/>
        <w:t>4) сено →овца→человек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b/>
          <w:color w:val="000000"/>
        </w:rPr>
        <w:t xml:space="preserve"> В 19. Выберите три верных ответа из шести и запишите в таблицу цифры, под которыми они указаны.</w:t>
      </w:r>
    </w:p>
    <w:p w:rsidR="0054191B" w:rsidRPr="009A77A1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b/>
          <w:color w:val="000000"/>
        </w:rPr>
        <w:t>Какие из перечисленных организмов образуют второй трофический уровень?</w:t>
      </w:r>
      <w:r w:rsidRPr="0054191B">
        <w:rPr>
          <w:color w:val="000000"/>
        </w:rPr>
        <w:t> 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1) ежа сборная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2) ёж европейский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3) косуля европейская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4) прыткая ящерица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5) полёвка обыкновенная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 xml:space="preserve">6) </w:t>
      </w:r>
      <w:proofErr w:type="spellStart"/>
      <w:r w:rsidRPr="0054191B">
        <w:rPr>
          <w:color w:val="000000"/>
        </w:rPr>
        <w:t>муха-журчалка</w:t>
      </w:r>
      <w:proofErr w:type="spellEnd"/>
    </w:p>
    <w:p w:rsidR="0054191B" w:rsidRPr="009A77A1" w:rsidRDefault="0054191B" w:rsidP="0054191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4191B">
        <w:rPr>
          <w:color w:val="000000"/>
        </w:rPr>
        <w:t xml:space="preserve"> </w:t>
      </w:r>
      <w:r w:rsidRPr="0054191B">
        <w:rPr>
          <w:b/>
          <w:color w:val="000000"/>
        </w:rPr>
        <w:t>В 20. Какие из приведённых организмов являются потребителями готового органического вещества в сообществе соснового леса? Выберите три верных ответа из шести и запишите цифры, под которыми они указаны.</w:t>
      </w:r>
      <w:r w:rsidRPr="0054191B">
        <w:rPr>
          <w:color w:val="000000"/>
        </w:rPr>
        <w:t> 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1) почвенные зелёные водоросли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2) гадюка обыкновенная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3) мох сфагнум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4) подрост сосны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5) тетерев</w:t>
      </w:r>
    </w:p>
    <w:p w:rsidR="0054191B" w:rsidRPr="0054191B" w:rsidRDefault="0054191B" w:rsidP="0054191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4191B">
        <w:rPr>
          <w:color w:val="000000"/>
        </w:rPr>
        <w:t>6) лесная мышь</w:t>
      </w:r>
    </w:p>
    <w:p w:rsidR="00D87020" w:rsidRDefault="009A77A1" w:rsidP="009A77A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449E9">
        <w:rPr>
          <w:b/>
          <w:color w:val="010101"/>
          <w:sz w:val="28"/>
          <w:szCs w:val="28"/>
        </w:rPr>
        <w:t>Задание 5. Часть</w:t>
      </w:r>
      <w:r>
        <w:rPr>
          <w:b/>
          <w:color w:val="010101"/>
          <w:sz w:val="28"/>
          <w:szCs w:val="28"/>
        </w:rPr>
        <w:t xml:space="preserve"> </w:t>
      </w:r>
      <w:r w:rsidRPr="003449E9">
        <w:rPr>
          <w:b/>
          <w:color w:val="010101"/>
          <w:sz w:val="28"/>
          <w:szCs w:val="28"/>
        </w:rPr>
        <w:t xml:space="preserve"> С</w:t>
      </w:r>
      <w:r>
        <w:rPr>
          <w:b/>
          <w:color w:val="010101"/>
          <w:sz w:val="28"/>
          <w:szCs w:val="28"/>
        </w:rPr>
        <w:t>.</w:t>
      </w:r>
      <w:r w:rsidRPr="009A77A1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9A77A1" w:rsidRPr="00D87020" w:rsidRDefault="00D87020" w:rsidP="009A77A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</w:t>
      </w:r>
      <w:r w:rsidR="009A77A1">
        <w:rPr>
          <w:rFonts w:ascii="Helvetica" w:hAnsi="Helvetica" w:cs="Helvetica"/>
          <w:color w:val="333333"/>
          <w:sz w:val="21"/>
          <w:szCs w:val="21"/>
        </w:rPr>
        <w:t> </w:t>
      </w:r>
      <w:r w:rsidR="009A77A1" w:rsidRPr="00D87020">
        <w:rPr>
          <w:b/>
          <w:color w:val="333333"/>
        </w:rPr>
        <w:t>Дайте свободный развёрнутый ответ</w:t>
      </w:r>
    </w:p>
    <w:p w:rsidR="009A77A1" w:rsidRDefault="009A77A1" w:rsidP="009A77A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D87020">
        <w:rPr>
          <w:b/>
          <w:bCs/>
          <w:color w:val="333333"/>
        </w:rPr>
        <w:t>С</w:t>
      </w:r>
      <w:r w:rsidR="00D87020">
        <w:rPr>
          <w:b/>
          <w:bCs/>
          <w:color w:val="333333"/>
        </w:rPr>
        <w:t xml:space="preserve"> </w:t>
      </w:r>
      <w:r w:rsidRPr="00D87020">
        <w:rPr>
          <w:b/>
          <w:bCs/>
          <w:color w:val="333333"/>
        </w:rPr>
        <w:t>1.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Pr="00D87020">
        <w:rPr>
          <w:color w:val="333333"/>
        </w:rPr>
        <w:t xml:space="preserve">В некоторых лесных биогеоценозах для защиты куриных птиц проводили массовый отстрел дневных хищных птиц. Объясните, как отразилось это мероприятие на численности </w:t>
      </w:r>
      <w:proofErr w:type="gramStart"/>
      <w:r w:rsidRPr="00D87020">
        <w:rPr>
          <w:color w:val="333333"/>
        </w:rPr>
        <w:t>куриных</w:t>
      </w:r>
      <w:proofErr w:type="gramEnd"/>
      <w:r w:rsidRPr="00D87020">
        <w:rPr>
          <w:color w:val="333333"/>
        </w:rPr>
        <w:t>. Приведите не менее </w:t>
      </w:r>
      <w:r w:rsidRPr="00D87020">
        <w:rPr>
          <w:b/>
          <w:bCs/>
          <w:i/>
          <w:iCs/>
          <w:color w:val="333333"/>
          <w:u w:val="single"/>
        </w:rPr>
        <w:t>трех </w:t>
      </w:r>
      <w:r w:rsidRPr="00D87020">
        <w:rPr>
          <w:color w:val="333333"/>
        </w:rPr>
        <w:t>элементов ответа.</w:t>
      </w:r>
    </w:p>
    <w:p w:rsidR="009A77A1" w:rsidRPr="00D87020" w:rsidRDefault="009A77A1" w:rsidP="009A77A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87020">
        <w:rPr>
          <w:color w:val="333333"/>
        </w:rPr>
        <w:t> </w:t>
      </w:r>
    </w:p>
    <w:p w:rsidR="009A77A1" w:rsidRPr="00D87020" w:rsidRDefault="009A77A1" w:rsidP="009A77A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87020">
        <w:rPr>
          <w:b/>
          <w:bCs/>
          <w:color w:val="333333"/>
        </w:rPr>
        <w:t>С 2.</w:t>
      </w:r>
      <w:r w:rsidRPr="00D87020">
        <w:rPr>
          <w:color w:val="333333"/>
        </w:rPr>
        <w:t>Что такое ноосфера? Какова её главная особенность? Кто является автором учения о ноосфере?</w:t>
      </w:r>
    </w:p>
    <w:p w:rsidR="009A77A1" w:rsidRPr="009A77A1" w:rsidRDefault="00D87020" w:rsidP="009A77A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</w:t>
      </w:r>
      <w:r w:rsidR="009A77A1" w:rsidRPr="009A7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 ответьте на поставленные вопросы.</w:t>
      </w:r>
    </w:p>
    <w:p w:rsidR="009A77A1" w:rsidRPr="009A77A1" w:rsidRDefault="00D87020" w:rsidP="009A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 3.</w:t>
      </w:r>
      <w:r w:rsidRPr="00D8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77A1" w:rsidRPr="009A7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вещество биосферы называют биогенным? Приведите примеры. Какие факторы определяют границы биосферы в атмосфере? </w:t>
      </w:r>
      <w:r w:rsidR="009A77A1" w:rsidRPr="009A7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77A1" w:rsidRPr="00D87020" w:rsidRDefault="00D87020" w:rsidP="009A77A1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870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4</w:t>
      </w:r>
      <w:r w:rsidRPr="00D8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77A1" w:rsidRPr="00D8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факторы определяют границы биосферы в гидросфере? Какое вещество биосферы является </w:t>
      </w:r>
      <w:proofErr w:type="spellStart"/>
      <w:r w:rsidR="009A77A1" w:rsidRPr="00D8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биокосным</w:t>
      </w:r>
      <w:proofErr w:type="spellEnd"/>
      <w:r w:rsidR="009A77A1" w:rsidRPr="00D8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Приведите примеры. Какое значение имеет углерод в жизни живых организмов?</w:t>
      </w:r>
    </w:p>
    <w:p w:rsidR="009A77A1" w:rsidRPr="009A77A1" w:rsidRDefault="00D87020" w:rsidP="009A77A1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Решение задач.</w:t>
      </w:r>
    </w:p>
    <w:p w:rsidR="009A77A1" w:rsidRPr="00D87020" w:rsidRDefault="00D87020" w:rsidP="009A77A1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87020">
        <w:rPr>
          <w:b/>
          <w:color w:val="000000"/>
        </w:rPr>
        <w:t>С 5.</w:t>
      </w:r>
      <w:r w:rsidRPr="00D87020">
        <w:rPr>
          <w:color w:val="000000"/>
        </w:rPr>
        <w:t xml:space="preserve"> </w:t>
      </w:r>
      <w:r w:rsidR="009A77A1" w:rsidRPr="00D87020">
        <w:rPr>
          <w:b/>
          <w:color w:val="000000"/>
        </w:rPr>
        <w:t>Решите задачу.</w:t>
      </w:r>
      <w:r w:rsidRPr="00D87020">
        <w:rPr>
          <w:color w:val="000000"/>
        </w:rPr>
        <w:t xml:space="preserve"> </w:t>
      </w:r>
      <w:r w:rsidR="009A77A1" w:rsidRPr="00D87020">
        <w:rPr>
          <w:color w:val="000000"/>
        </w:rPr>
        <w:t xml:space="preserve"> На основании правила экологической пирамиды определите, сколько нужно планктона, чтобы в Черном море вырос и мог существовать один дельфин весом 400 кг (планктон→мелкая рыба→хищная рыба→дельфин).</w:t>
      </w:r>
    </w:p>
    <w:p w:rsidR="009A77A1" w:rsidRPr="00D87020" w:rsidRDefault="009A77A1" w:rsidP="009A77A1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87020">
        <w:rPr>
          <w:b/>
          <w:color w:val="000000"/>
        </w:rPr>
        <w:t xml:space="preserve"> </w:t>
      </w:r>
      <w:r w:rsidR="00D87020" w:rsidRPr="00D87020">
        <w:rPr>
          <w:b/>
          <w:color w:val="000000"/>
        </w:rPr>
        <w:t>С 6.</w:t>
      </w:r>
      <w:r w:rsidR="00D87020" w:rsidRPr="00D87020">
        <w:rPr>
          <w:color w:val="000000"/>
        </w:rPr>
        <w:t xml:space="preserve"> </w:t>
      </w:r>
      <w:r w:rsidRPr="00D87020">
        <w:rPr>
          <w:b/>
          <w:color w:val="000000"/>
        </w:rPr>
        <w:t>Решите задачу.</w:t>
      </w:r>
      <w:r w:rsidRPr="00D87020">
        <w:rPr>
          <w:color w:val="000000"/>
        </w:rPr>
        <w:t> На основании правила экологической пирамиды определите, сколько потребуется травы, чтобы вырос один орел весом 5 кг (трава→мыши→змеи→орел).</w:t>
      </w:r>
    </w:p>
    <w:p w:rsidR="009A77A1" w:rsidRDefault="009A77A1" w:rsidP="009A77A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4191B" w:rsidRPr="00F3745E" w:rsidRDefault="0054191B">
      <w:pPr>
        <w:rPr>
          <w:rFonts w:ascii="Times New Roman" w:hAnsi="Times New Roman" w:cs="Times New Roman"/>
          <w:b/>
          <w:sz w:val="28"/>
          <w:szCs w:val="28"/>
        </w:rPr>
      </w:pPr>
    </w:p>
    <w:sectPr w:rsidR="0054191B" w:rsidRPr="00F3745E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C95"/>
    <w:multiLevelType w:val="hybridMultilevel"/>
    <w:tmpl w:val="E5B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0BA7"/>
    <w:multiLevelType w:val="multilevel"/>
    <w:tmpl w:val="7B5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F64A7"/>
    <w:multiLevelType w:val="hybridMultilevel"/>
    <w:tmpl w:val="EF2E61F4"/>
    <w:lvl w:ilvl="0" w:tplc="835837F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8C"/>
    <w:rsid w:val="000E2616"/>
    <w:rsid w:val="001855F6"/>
    <w:rsid w:val="001A1F10"/>
    <w:rsid w:val="0032524F"/>
    <w:rsid w:val="00530E8B"/>
    <w:rsid w:val="0054191B"/>
    <w:rsid w:val="00554664"/>
    <w:rsid w:val="00581D23"/>
    <w:rsid w:val="00584FAB"/>
    <w:rsid w:val="006D4677"/>
    <w:rsid w:val="007018D1"/>
    <w:rsid w:val="00737046"/>
    <w:rsid w:val="0077738C"/>
    <w:rsid w:val="008A4232"/>
    <w:rsid w:val="009A77A1"/>
    <w:rsid w:val="009C5C41"/>
    <w:rsid w:val="009E2958"/>
    <w:rsid w:val="00A539DD"/>
    <w:rsid w:val="00B251BE"/>
    <w:rsid w:val="00B4236F"/>
    <w:rsid w:val="00C21795"/>
    <w:rsid w:val="00D459D0"/>
    <w:rsid w:val="00D87020"/>
    <w:rsid w:val="00E36FCA"/>
    <w:rsid w:val="00E56836"/>
    <w:rsid w:val="00F3745E"/>
    <w:rsid w:val="00F6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8C"/>
  </w:style>
  <w:style w:type="paragraph" w:styleId="6">
    <w:name w:val="heading 6"/>
    <w:basedOn w:val="a"/>
    <w:link w:val="60"/>
    <w:uiPriority w:val="9"/>
    <w:qFormat/>
    <w:rsid w:val="00D459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738C"/>
  </w:style>
  <w:style w:type="character" w:customStyle="1" w:styleId="c9">
    <w:name w:val="c9"/>
    <w:basedOn w:val="a0"/>
    <w:rsid w:val="0077738C"/>
  </w:style>
  <w:style w:type="character" w:customStyle="1" w:styleId="c21">
    <w:name w:val="c21"/>
    <w:basedOn w:val="a0"/>
    <w:rsid w:val="0077738C"/>
  </w:style>
  <w:style w:type="paragraph" w:customStyle="1" w:styleId="c26">
    <w:name w:val="c26"/>
    <w:basedOn w:val="a"/>
    <w:rsid w:val="0077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2616"/>
  </w:style>
  <w:style w:type="paragraph" w:customStyle="1" w:styleId="c17">
    <w:name w:val="c17"/>
    <w:basedOn w:val="a"/>
    <w:rsid w:val="0018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2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04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D459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ucoz-forum-post">
    <w:name w:val="ucoz-forum-post"/>
    <w:basedOn w:val="a0"/>
    <w:rsid w:val="00B25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16EE-5BF9-4214-9C29-9AD1328C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2024-02-07T07:47:00Z</dcterms:created>
  <dcterms:modified xsi:type="dcterms:W3CDTF">2024-02-07T11:17:00Z</dcterms:modified>
</cp:coreProperties>
</file>